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505" w:rsidRPr="00071FEE" w:rsidRDefault="00E06505" w:rsidP="00944BDE">
      <w:pPr>
        <w:pStyle w:val="3"/>
        <w:numPr>
          <w:ilvl w:val="0"/>
          <w:numId w:val="0"/>
        </w:numPr>
        <w:rPr>
          <w:rFonts w:ascii="Times New Roman" w:hAnsi="Times New Roman" w:cs="Times New Roman"/>
        </w:rPr>
      </w:pPr>
      <w:bookmarkStart w:id="0" w:name="_Toc375736625"/>
      <w:r w:rsidRPr="00071FEE">
        <w:rPr>
          <w:rFonts w:ascii="Times New Roman" w:hAnsi="Times New Roman" w:cs="Times New Roman"/>
        </w:rPr>
        <w:t>КОНСПЕКТЫ ЛЕКЦИЙ</w:t>
      </w:r>
      <w:bookmarkEnd w:id="0"/>
    </w:p>
    <w:p w:rsidR="00E06505" w:rsidRPr="00071FEE" w:rsidRDefault="00E06505" w:rsidP="00944BDE">
      <w:pPr>
        <w:rPr>
          <w:rFonts w:ascii="Times New Roman" w:hAnsi="Times New Roman" w:cs="Times New Roman"/>
        </w:rPr>
      </w:pPr>
    </w:p>
    <w:p w:rsidR="00E06505" w:rsidRPr="00071FEE" w:rsidRDefault="00E06505" w:rsidP="00B918AE">
      <w:pPr>
        <w:rPr>
          <w:rFonts w:ascii="Times New Roman" w:hAnsi="Times New Roman" w:cs="Times New Roman"/>
          <w:b/>
          <w:bCs/>
          <w:sz w:val="28"/>
          <w:szCs w:val="28"/>
        </w:rPr>
      </w:pPr>
      <w:r w:rsidRPr="00071FEE">
        <w:rPr>
          <w:rFonts w:ascii="Times New Roman" w:hAnsi="Times New Roman" w:cs="Times New Roman"/>
          <w:b/>
          <w:bCs/>
          <w:sz w:val="28"/>
          <w:szCs w:val="28"/>
        </w:rPr>
        <w:t xml:space="preserve">Лекция №1 </w:t>
      </w:r>
    </w:p>
    <w:p w:rsidR="00E06505" w:rsidRDefault="00E06505" w:rsidP="004A0DA2">
      <w:pPr>
        <w:spacing w:line="360" w:lineRule="auto"/>
        <w:ind w:firstLine="709"/>
        <w:jc w:val="both"/>
        <w:rPr>
          <w:rFonts w:ascii="Times New Roman" w:hAnsi="Times New Roman" w:cs="Times New Roman"/>
          <w:b/>
          <w:bCs/>
          <w:sz w:val="28"/>
          <w:szCs w:val="28"/>
        </w:rPr>
      </w:pPr>
      <w:r w:rsidRPr="00071FEE">
        <w:rPr>
          <w:rFonts w:ascii="Times New Roman" w:hAnsi="Times New Roman" w:cs="Times New Roman"/>
          <w:b/>
          <w:bCs/>
          <w:sz w:val="28"/>
          <w:szCs w:val="28"/>
        </w:rPr>
        <w:t>«Концепция устойчивого развития туризма»</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 В условиях рыночной экономики проблема экономической устойчивости является актуальной для гармонизации отношений трех структурных подсистем – человека, экономики и окружающей среды. Проблемное понимание концепции устойчивого развития в современных условиях основано на поиске оптимального управления ресурсам при сохранении основных свойств окружающей природной среды. </w:t>
      </w:r>
    </w:p>
    <w:p w:rsidR="00E06505"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трактовке современных ученых устойчивое развитие </w:t>
      </w:r>
      <w:proofErr w:type="gramStart"/>
      <w:r w:rsidRPr="00071FEE">
        <w:rPr>
          <w:rFonts w:ascii="Times New Roman" w:hAnsi="Times New Roman" w:cs="Times New Roman"/>
          <w:sz w:val="28"/>
          <w:szCs w:val="28"/>
        </w:rPr>
        <w:t>в представляет</w:t>
      </w:r>
      <w:proofErr w:type="gramEnd"/>
      <w:r w:rsidRPr="00071FEE">
        <w:rPr>
          <w:rFonts w:ascii="Times New Roman" w:hAnsi="Times New Roman" w:cs="Times New Roman"/>
          <w:sz w:val="28"/>
          <w:szCs w:val="28"/>
        </w:rPr>
        <w:t xml:space="preserve"> собой переходный процесс от постиндустриального общества к ноосфере Процесс </w:t>
      </w:r>
      <w:proofErr w:type="spellStart"/>
      <w:r w:rsidRPr="00071FEE">
        <w:rPr>
          <w:rFonts w:ascii="Times New Roman" w:hAnsi="Times New Roman" w:cs="Times New Roman"/>
          <w:sz w:val="28"/>
          <w:szCs w:val="28"/>
        </w:rPr>
        <w:t>ноосферогенеза</w:t>
      </w:r>
      <w:proofErr w:type="spellEnd"/>
      <w:r w:rsidRPr="00071FEE">
        <w:rPr>
          <w:rFonts w:ascii="Times New Roman" w:hAnsi="Times New Roman" w:cs="Times New Roman"/>
          <w:sz w:val="28"/>
          <w:szCs w:val="28"/>
        </w:rPr>
        <w:t xml:space="preserve"> – понятие более широкое и акцентирует внимание на значении разума и интеллекта, переходе к сфере интеллектуального способа жизни. Многоаспектность становления сферы разума сконцентрирована на решении задач выживания цивилизации и сохранении биосферы как главных задач современности в процессе </w:t>
      </w:r>
      <w:proofErr w:type="spellStart"/>
      <w:r w:rsidRPr="00071FEE">
        <w:rPr>
          <w:rFonts w:ascii="Times New Roman" w:hAnsi="Times New Roman" w:cs="Times New Roman"/>
          <w:sz w:val="28"/>
          <w:szCs w:val="28"/>
        </w:rPr>
        <w:t>ноосферогенеза</w:t>
      </w:r>
      <w:proofErr w:type="spellEnd"/>
      <w:r w:rsidRPr="00071FEE">
        <w:rPr>
          <w:rFonts w:ascii="Times New Roman" w:hAnsi="Times New Roman" w:cs="Times New Roman"/>
          <w:sz w:val="28"/>
          <w:szCs w:val="28"/>
        </w:rPr>
        <w:t xml:space="preserve">.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Как отмечает известный американский ученый Г. </w:t>
      </w:r>
      <w:proofErr w:type="spellStart"/>
      <w:r w:rsidRPr="00071FEE">
        <w:rPr>
          <w:rFonts w:ascii="Times New Roman" w:hAnsi="Times New Roman" w:cs="Times New Roman"/>
          <w:sz w:val="28"/>
          <w:szCs w:val="28"/>
        </w:rPr>
        <w:t>Дейли</w:t>
      </w:r>
      <w:proofErr w:type="spellEnd"/>
      <w:r w:rsidRPr="00071FEE">
        <w:rPr>
          <w:rFonts w:ascii="Times New Roman" w:hAnsi="Times New Roman" w:cs="Times New Roman"/>
          <w:sz w:val="28"/>
          <w:szCs w:val="28"/>
        </w:rPr>
        <w:t xml:space="preserve"> соблюдение принципов устойчивого развития предусматривает решение трех глобальных экономических проблем – размещения ресурсов, их распределение и масштабы использования, каждая из которых является отдельной целью, и решение одной из них не означает решения других Российский ученый </w:t>
      </w:r>
      <w:proofErr w:type="spellStart"/>
      <w:r w:rsidRPr="00071FEE">
        <w:rPr>
          <w:rFonts w:ascii="Times New Roman" w:hAnsi="Times New Roman" w:cs="Times New Roman"/>
          <w:sz w:val="28"/>
          <w:szCs w:val="28"/>
        </w:rPr>
        <w:t>О.Урсул</w:t>
      </w:r>
      <w:proofErr w:type="spellEnd"/>
      <w:r w:rsidRPr="00071FEE">
        <w:rPr>
          <w:rFonts w:ascii="Times New Roman" w:hAnsi="Times New Roman" w:cs="Times New Roman"/>
          <w:sz w:val="28"/>
          <w:szCs w:val="28"/>
        </w:rPr>
        <w:t xml:space="preserve">, опираясь на учение В.И. Вернадского считает, что устойчивое </w:t>
      </w:r>
      <w:proofErr w:type="gramStart"/>
      <w:r w:rsidRPr="00071FEE">
        <w:rPr>
          <w:rFonts w:ascii="Times New Roman" w:hAnsi="Times New Roman" w:cs="Times New Roman"/>
          <w:sz w:val="28"/>
          <w:szCs w:val="28"/>
        </w:rPr>
        <w:t>развитие  как</w:t>
      </w:r>
      <w:proofErr w:type="gramEnd"/>
      <w:r w:rsidRPr="00071FEE">
        <w:rPr>
          <w:rFonts w:ascii="Times New Roman" w:hAnsi="Times New Roman" w:cs="Times New Roman"/>
          <w:sz w:val="28"/>
          <w:szCs w:val="28"/>
        </w:rPr>
        <w:t xml:space="preserve"> процесс «стартует» в обществе постиндустриальном, а «финиширует» в сфере разума. В связи </w:t>
      </w:r>
      <w:proofErr w:type="gramStart"/>
      <w:r w:rsidRPr="00071FEE">
        <w:rPr>
          <w:rFonts w:ascii="Times New Roman" w:hAnsi="Times New Roman" w:cs="Times New Roman"/>
          <w:sz w:val="28"/>
          <w:szCs w:val="28"/>
        </w:rPr>
        <w:t>с  этим</w:t>
      </w:r>
      <w:proofErr w:type="gramEnd"/>
      <w:r w:rsidRPr="00071FEE">
        <w:rPr>
          <w:rFonts w:ascii="Times New Roman" w:hAnsi="Times New Roman" w:cs="Times New Roman"/>
          <w:sz w:val="28"/>
          <w:szCs w:val="28"/>
        </w:rPr>
        <w:t xml:space="preserve"> можно утверждать, что процесс устойчивого развития во времени не имеет границ. Концепция устойчивого развития допускает биоцентрический (антропоцентрический) вариант обеспечения жизненных потребностей общества.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lastRenderedPageBreak/>
        <w:t>Среди многочисленных определений «</w:t>
      </w:r>
      <w:proofErr w:type="spellStart"/>
      <w:r w:rsidRPr="00071FEE">
        <w:rPr>
          <w:rFonts w:ascii="Times New Roman" w:hAnsi="Times New Roman" w:cs="Times New Roman"/>
          <w:sz w:val="28"/>
          <w:szCs w:val="28"/>
        </w:rPr>
        <w:t>sustainable</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development</w:t>
      </w:r>
      <w:proofErr w:type="spellEnd"/>
      <w:r w:rsidRPr="00071FEE">
        <w:rPr>
          <w:rFonts w:ascii="Times New Roman" w:hAnsi="Times New Roman" w:cs="Times New Roman"/>
          <w:sz w:val="28"/>
          <w:szCs w:val="28"/>
        </w:rPr>
        <w:t xml:space="preserve">» заслуживает внимание </w:t>
      </w:r>
      <w:proofErr w:type="gramStart"/>
      <w:r w:rsidRPr="00071FEE">
        <w:rPr>
          <w:rFonts w:ascii="Times New Roman" w:hAnsi="Times New Roman" w:cs="Times New Roman"/>
          <w:sz w:val="28"/>
          <w:szCs w:val="28"/>
        </w:rPr>
        <w:t>определение,  приведенное</w:t>
      </w:r>
      <w:proofErr w:type="gramEnd"/>
      <w:r w:rsidRPr="00071FEE">
        <w:rPr>
          <w:rFonts w:ascii="Times New Roman" w:hAnsi="Times New Roman" w:cs="Times New Roman"/>
          <w:sz w:val="28"/>
          <w:szCs w:val="28"/>
        </w:rPr>
        <w:t xml:space="preserve"> в докладе </w:t>
      </w:r>
      <w:proofErr w:type="spellStart"/>
      <w:r w:rsidRPr="00071FEE">
        <w:rPr>
          <w:rFonts w:ascii="Times New Roman" w:hAnsi="Times New Roman" w:cs="Times New Roman"/>
          <w:sz w:val="28"/>
          <w:szCs w:val="28"/>
        </w:rPr>
        <w:t>Х.Брундланд</w:t>
      </w:r>
      <w:proofErr w:type="spellEnd"/>
      <w:r w:rsidRPr="00071FEE">
        <w:rPr>
          <w:rFonts w:ascii="Times New Roman" w:hAnsi="Times New Roman" w:cs="Times New Roman"/>
          <w:sz w:val="28"/>
          <w:szCs w:val="28"/>
        </w:rPr>
        <w:t xml:space="preserve">, согласно которому устойчивое развитие – это такое развитие, которое  при удовлетворении текущих потребностей не создает риск того, что потребности будущих поколений не  будут удовлетворены. В основе этого определения – принцип справедливого доступа разных поколений (генераций) к природным ресурсам.  Анализ научных исследований свидетельствует о множественности трактовок понятия устойчивое развитие. Поэтому целью данного исследования является рассмотрение теоретических аспектов сущности понятия устойчивое развитие.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Украине определение понятия «устойчивое развитие» на государственном уровне зафиксировано в проекте Концепции перехода Украины к устойчивому развитию (1997 г.). Указывается, что устойчивое развитие – это процесс гармонизации производительных сил, обеспечения удовлетворения необходимых потребностей всех членов общества при условии сохранения и поэтапного воссоздания целостности природной среды, создания возможностей для равновесия между ее потенциалом и требованиями людей всех поколений.  Главной идеей обеспечения устойчивого социально–экономического развития в целом в </w:t>
      </w:r>
      <w:proofErr w:type="gramStart"/>
      <w:r w:rsidRPr="00071FEE">
        <w:rPr>
          <w:rFonts w:ascii="Times New Roman" w:hAnsi="Times New Roman" w:cs="Times New Roman"/>
          <w:sz w:val="28"/>
          <w:szCs w:val="28"/>
        </w:rPr>
        <w:t>настоящее  время</w:t>
      </w:r>
      <w:proofErr w:type="gramEnd"/>
      <w:r w:rsidRPr="00071FEE">
        <w:rPr>
          <w:rFonts w:ascii="Times New Roman" w:hAnsi="Times New Roman" w:cs="Times New Roman"/>
          <w:sz w:val="28"/>
          <w:szCs w:val="28"/>
        </w:rPr>
        <w:t xml:space="preserve"> является управление потоками природных ресурсов, поскольку они являются наиболее важной и  ценной составляющей туристических ресурсов, обеспечивая условия как производственной туристической  деятельности, так и непосредственно путешественников.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философском энциклопедическом словаре отмечается, что развитие – это необратимые, закономерные и направленные изменения в материальных и идеальных объектах. Одновременное </w:t>
      </w:r>
      <w:proofErr w:type="gramStart"/>
      <w:r w:rsidRPr="00071FEE">
        <w:rPr>
          <w:rFonts w:ascii="Times New Roman" w:hAnsi="Times New Roman" w:cs="Times New Roman"/>
          <w:sz w:val="28"/>
          <w:szCs w:val="28"/>
        </w:rPr>
        <w:t>сочетание  всех</w:t>
      </w:r>
      <w:proofErr w:type="gramEnd"/>
      <w:r w:rsidRPr="00071FEE">
        <w:rPr>
          <w:rFonts w:ascii="Times New Roman" w:hAnsi="Times New Roman" w:cs="Times New Roman"/>
          <w:sz w:val="28"/>
          <w:szCs w:val="28"/>
        </w:rPr>
        <w:t xml:space="preserve"> трех таких свойств отделяет развитие от других изменений. Обратимость изменений </w:t>
      </w:r>
      <w:proofErr w:type="gramStart"/>
      <w:r w:rsidRPr="00071FEE">
        <w:rPr>
          <w:rFonts w:ascii="Times New Roman" w:hAnsi="Times New Roman" w:cs="Times New Roman"/>
          <w:sz w:val="28"/>
          <w:szCs w:val="28"/>
        </w:rPr>
        <w:t>характеризует  процессы</w:t>
      </w:r>
      <w:proofErr w:type="gramEnd"/>
      <w:r w:rsidRPr="00071FEE">
        <w:rPr>
          <w:rFonts w:ascii="Times New Roman" w:hAnsi="Times New Roman" w:cs="Times New Roman"/>
          <w:sz w:val="28"/>
          <w:szCs w:val="28"/>
        </w:rPr>
        <w:t xml:space="preserve"> функционирования; отсутствие закономерностей характерно для случайных процессов катастрофического типа; при отсутствии направленности изменения не могут накапливаться, и поэтому процесс теряет характерную для развития единую взаимообусловленную линию. В результате же развития </w:t>
      </w:r>
      <w:proofErr w:type="gramStart"/>
      <w:r w:rsidRPr="00071FEE">
        <w:rPr>
          <w:rFonts w:ascii="Times New Roman" w:hAnsi="Times New Roman" w:cs="Times New Roman"/>
          <w:sz w:val="28"/>
          <w:szCs w:val="28"/>
        </w:rPr>
        <w:t>возникает  новое</w:t>
      </w:r>
      <w:proofErr w:type="gramEnd"/>
      <w:r w:rsidRPr="00071FEE">
        <w:rPr>
          <w:rFonts w:ascii="Times New Roman" w:hAnsi="Times New Roman" w:cs="Times New Roman"/>
          <w:sz w:val="28"/>
          <w:szCs w:val="28"/>
        </w:rPr>
        <w:t xml:space="preserve"> качественное состояние объекта – из–за изменений в его составе и структуре.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Различают две формы развития, между которыми существует диалектическая связь: </w:t>
      </w:r>
      <w:proofErr w:type="gramStart"/>
      <w:r w:rsidRPr="00071FEE">
        <w:rPr>
          <w:rFonts w:ascii="Times New Roman" w:hAnsi="Times New Roman" w:cs="Times New Roman"/>
          <w:sz w:val="28"/>
          <w:szCs w:val="28"/>
        </w:rPr>
        <w:t>эволюционная,  обусловленная</w:t>
      </w:r>
      <w:proofErr w:type="gramEnd"/>
      <w:r w:rsidRPr="00071FEE">
        <w:rPr>
          <w:rFonts w:ascii="Times New Roman" w:hAnsi="Times New Roman" w:cs="Times New Roman"/>
          <w:sz w:val="28"/>
          <w:szCs w:val="28"/>
        </w:rPr>
        <w:t xml:space="preserve"> поступательными качественными изменениями объекта, и революционная, которая характеризуется быстрыми качественными изменениями в его структуре.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соответствии с рассмотренным понятием, развитие должно быть устойчивым, то есть стабильным. Стабилизация означает состояние устойчивости, стабильности. Стабильный – не изменяется, сохраняет </w:t>
      </w:r>
      <w:proofErr w:type="gramStart"/>
      <w:r w:rsidRPr="00071FEE">
        <w:rPr>
          <w:rFonts w:ascii="Times New Roman" w:hAnsi="Times New Roman" w:cs="Times New Roman"/>
          <w:sz w:val="28"/>
          <w:szCs w:val="28"/>
        </w:rPr>
        <w:t>тот  же</w:t>
      </w:r>
      <w:proofErr w:type="gramEnd"/>
      <w:r w:rsidRPr="00071FEE">
        <w:rPr>
          <w:rFonts w:ascii="Times New Roman" w:hAnsi="Times New Roman" w:cs="Times New Roman"/>
          <w:sz w:val="28"/>
          <w:szCs w:val="28"/>
        </w:rPr>
        <w:t xml:space="preserve"> самый состав и размер, одинаковую форму и величину; неизменный, продолжается в течение всего времени, непрерывный; рассчитанный на продолжительное время, не временный. Синонимами слова «устойчивый» является «постоянный», «неизменный», «непрерывный», «продолжительный». Термин «устойчивый» означает постоянно неизменную величину в динамическом ряде; «рассчитанный на длительное время». Все это противоречит самой сущности процесса развития.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Проведенный анализ терминов позволяет сделать следующие выводы. Во–первых, устойчивое развитие не предполагает проявлений революционных, катастрофических и хаотических изменений. Во–вторых, устойчивому развитию присущи </w:t>
      </w:r>
      <w:proofErr w:type="spellStart"/>
      <w:r w:rsidRPr="00071FEE">
        <w:rPr>
          <w:rFonts w:ascii="Times New Roman" w:hAnsi="Times New Roman" w:cs="Times New Roman"/>
          <w:sz w:val="28"/>
          <w:szCs w:val="28"/>
        </w:rPr>
        <w:t>эволюционность</w:t>
      </w:r>
      <w:proofErr w:type="spellEnd"/>
      <w:r w:rsidRPr="00071FEE">
        <w:rPr>
          <w:rFonts w:ascii="Times New Roman" w:hAnsi="Times New Roman" w:cs="Times New Roman"/>
          <w:sz w:val="28"/>
          <w:szCs w:val="28"/>
        </w:rPr>
        <w:t xml:space="preserve"> и экологическая корректность. Характеристики первого предположения объективны по своей природе, второго – субъективны и зависят от человека.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Термины «устойчивый» и «стабильный» в словосочетании с термином «развитие» не являются точными, поскольку в таком случае экологически приемлемая эволюция должна быть зафиксирована на определенном статическом уровне, что объективно невозможно. Таким образом, сочетание терминов «развитие» и «устойчивый» и «стабильный» не в полной мере отвечают концепции «</w:t>
      </w:r>
      <w:proofErr w:type="spellStart"/>
      <w:r w:rsidRPr="00071FEE">
        <w:rPr>
          <w:rFonts w:ascii="Times New Roman" w:hAnsi="Times New Roman" w:cs="Times New Roman"/>
          <w:sz w:val="28"/>
          <w:szCs w:val="28"/>
        </w:rPr>
        <w:t>sustainable</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development</w:t>
      </w:r>
      <w:proofErr w:type="spellEnd"/>
      <w:r w:rsidRPr="00071FEE">
        <w:rPr>
          <w:rFonts w:ascii="Times New Roman" w:hAnsi="Times New Roman" w:cs="Times New Roman"/>
          <w:sz w:val="28"/>
          <w:szCs w:val="28"/>
        </w:rPr>
        <w:t xml:space="preserve">», которая предусматривает регулирование природных и социально–экономических процессов. Проблемы материальной культуры – ЭКОНОМИЧЕСКИЕ НАУКИ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Понятие «устойчивое развитие» не отражает фундаментальных основ концепции сбалансированного экономического, социального и экологического развития, активного управления деятельностью человека как на локальном, так и на региональном уровне, в том числе путем ограничений. Более точным в этом случае был бы термин «сбалансированное развитие», т.е. такое, которое предусматривает сбалансированное динамическое равновесие между компонентами интегративной </w:t>
      </w:r>
      <w:proofErr w:type="spellStart"/>
      <w:r w:rsidRPr="00071FEE">
        <w:rPr>
          <w:rFonts w:ascii="Times New Roman" w:hAnsi="Times New Roman" w:cs="Times New Roman"/>
          <w:sz w:val="28"/>
          <w:szCs w:val="28"/>
        </w:rPr>
        <w:t>гео</w:t>
      </w:r>
      <w:proofErr w:type="spellEnd"/>
      <w:r w:rsidRPr="00071FEE">
        <w:rPr>
          <w:rFonts w:ascii="Times New Roman" w:hAnsi="Times New Roman" w:cs="Times New Roman"/>
          <w:sz w:val="28"/>
          <w:szCs w:val="28"/>
        </w:rPr>
        <w:t xml:space="preserve">- и социально-экономической системы.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Сбалансированность – это пропорциональность; </w:t>
      </w:r>
      <w:proofErr w:type="spellStart"/>
      <w:r w:rsidRPr="00071FEE">
        <w:rPr>
          <w:rFonts w:ascii="Times New Roman" w:hAnsi="Times New Roman" w:cs="Times New Roman"/>
          <w:sz w:val="28"/>
          <w:szCs w:val="28"/>
        </w:rPr>
        <w:t>балансно</w:t>
      </w:r>
      <w:proofErr w:type="spellEnd"/>
      <w:r w:rsidRPr="00071FEE">
        <w:rPr>
          <w:rFonts w:ascii="Times New Roman" w:hAnsi="Times New Roman" w:cs="Times New Roman"/>
          <w:sz w:val="28"/>
          <w:szCs w:val="28"/>
        </w:rPr>
        <w:t xml:space="preserve">-количественные соотношения между элементами системы, что означает сохранение ее качественных характеристик.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Близким к понятию сбалансированного развития является гармоничность. Гармония – это соразмерность частей, слияние разных компонентов интегративных </w:t>
      </w:r>
      <w:proofErr w:type="spellStart"/>
      <w:r w:rsidRPr="00071FEE">
        <w:rPr>
          <w:rFonts w:ascii="Times New Roman" w:hAnsi="Times New Roman" w:cs="Times New Roman"/>
          <w:sz w:val="28"/>
          <w:szCs w:val="28"/>
        </w:rPr>
        <w:t>гео</w:t>
      </w:r>
      <w:proofErr w:type="spellEnd"/>
      <w:r w:rsidRPr="00071FEE">
        <w:rPr>
          <w:rFonts w:ascii="Times New Roman" w:hAnsi="Times New Roman" w:cs="Times New Roman"/>
          <w:sz w:val="28"/>
          <w:szCs w:val="28"/>
        </w:rPr>
        <w:t xml:space="preserve">- социально- и экосистем в единое ограниченное целое, согласованность их формы и содержания. Нарушение такой целостности равнозначно нарушению связи между родственными компонентами, что приводит к изменению качества исследуемой системы или отдельно ее содержательной физической формы, ее перестройку и переход к другому типу. Динамическое равновесие между природой, населением и хозяйством не допускает снижение производительности общественного труда (темпов роста этой производительности) и уровня жизни населения, а также ухудшение состояния природной среды. Если рассматривать взаимосвязь между производством и населением, с одной стороны, и природной средой – с другой, то можно еще использовать выражение «гармоничной пропорции», «гармоничное развитие».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К сторонникам гармоничного развития следует отнести Г. Белявского, В. </w:t>
      </w:r>
      <w:proofErr w:type="spellStart"/>
      <w:r w:rsidRPr="00071FEE">
        <w:rPr>
          <w:rFonts w:ascii="Times New Roman" w:hAnsi="Times New Roman" w:cs="Times New Roman"/>
          <w:sz w:val="28"/>
          <w:szCs w:val="28"/>
        </w:rPr>
        <w:t>Гетьмана</w:t>
      </w:r>
      <w:proofErr w:type="spellEnd"/>
      <w:r w:rsidRPr="00071FEE">
        <w:rPr>
          <w:rFonts w:ascii="Times New Roman" w:hAnsi="Times New Roman" w:cs="Times New Roman"/>
          <w:sz w:val="28"/>
          <w:szCs w:val="28"/>
        </w:rPr>
        <w:t xml:space="preserve">, Ю. Навроцкого, Ю. Саталкина, В. Шевчука. </w:t>
      </w:r>
      <w:proofErr w:type="gramStart"/>
      <w:r w:rsidRPr="00071FEE">
        <w:rPr>
          <w:rFonts w:ascii="Times New Roman" w:hAnsi="Times New Roman" w:cs="Times New Roman"/>
          <w:sz w:val="28"/>
          <w:szCs w:val="28"/>
        </w:rPr>
        <w:t xml:space="preserve">По их мнению </w:t>
      </w:r>
      <w:proofErr w:type="gramEnd"/>
      <w:r w:rsidRPr="00071FEE">
        <w:rPr>
          <w:rFonts w:ascii="Times New Roman" w:hAnsi="Times New Roman" w:cs="Times New Roman"/>
          <w:sz w:val="28"/>
          <w:szCs w:val="28"/>
        </w:rPr>
        <w:t xml:space="preserve">дефиниция «гармоничное развитие» значительно лучше отвечает сущности процессов развития с экологической точки зрения, и тому как должно развиваться человечество, чем такие определения, как «устойчивый», «стабильный», «сбалансированный»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силу вышеизложенного считаем, что «сбалансированное развитие», «динамическое равновесие между компонентами интегративной </w:t>
      </w:r>
      <w:proofErr w:type="spellStart"/>
      <w:r w:rsidRPr="00071FEE">
        <w:rPr>
          <w:rFonts w:ascii="Times New Roman" w:hAnsi="Times New Roman" w:cs="Times New Roman"/>
          <w:sz w:val="28"/>
          <w:szCs w:val="28"/>
        </w:rPr>
        <w:t>социо</w:t>
      </w:r>
      <w:proofErr w:type="spellEnd"/>
      <w:r w:rsidRPr="00071FEE">
        <w:rPr>
          <w:rFonts w:ascii="Times New Roman" w:hAnsi="Times New Roman" w:cs="Times New Roman"/>
          <w:sz w:val="28"/>
          <w:szCs w:val="28"/>
        </w:rPr>
        <w:t>–</w:t>
      </w:r>
      <w:proofErr w:type="spellStart"/>
      <w:r w:rsidRPr="00071FEE">
        <w:rPr>
          <w:rFonts w:ascii="Times New Roman" w:hAnsi="Times New Roman" w:cs="Times New Roman"/>
          <w:sz w:val="28"/>
          <w:szCs w:val="28"/>
        </w:rPr>
        <w:t>эколого</w:t>
      </w:r>
      <w:proofErr w:type="spellEnd"/>
      <w:r w:rsidRPr="00071FEE">
        <w:rPr>
          <w:rFonts w:ascii="Times New Roman" w:hAnsi="Times New Roman" w:cs="Times New Roman"/>
          <w:sz w:val="28"/>
          <w:szCs w:val="28"/>
        </w:rPr>
        <w:t xml:space="preserve">–экономической системы», «гармоничные пропорции» и «гармоническое развитие» – тождественные категории, </w:t>
      </w:r>
      <w:proofErr w:type="spellStart"/>
      <w:r w:rsidRPr="00071FEE">
        <w:rPr>
          <w:rFonts w:ascii="Times New Roman" w:hAnsi="Times New Roman" w:cs="Times New Roman"/>
          <w:sz w:val="28"/>
          <w:szCs w:val="28"/>
        </w:rPr>
        <w:t>соотвествующие</w:t>
      </w:r>
      <w:proofErr w:type="spellEnd"/>
      <w:r w:rsidRPr="00071FEE">
        <w:rPr>
          <w:rFonts w:ascii="Times New Roman" w:hAnsi="Times New Roman" w:cs="Times New Roman"/>
          <w:sz w:val="28"/>
          <w:szCs w:val="28"/>
        </w:rPr>
        <w:t xml:space="preserve"> сущности концепции «</w:t>
      </w:r>
      <w:proofErr w:type="spellStart"/>
      <w:r w:rsidRPr="00071FEE">
        <w:rPr>
          <w:rFonts w:ascii="Times New Roman" w:hAnsi="Times New Roman" w:cs="Times New Roman"/>
          <w:sz w:val="28"/>
          <w:szCs w:val="28"/>
        </w:rPr>
        <w:t>sustainable</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development</w:t>
      </w:r>
      <w:proofErr w:type="spellEnd"/>
      <w:r w:rsidRPr="00071FEE">
        <w:rPr>
          <w:rFonts w:ascii="Times New Roman" w:hAnsi="Times New Roman" w:cs="Times New Roman"/>
          <w:sz w:val="28"/>
          <w:szCs w:val="28"/>
        </w:rPr>
        <w:t xml:space="preserve">». Считаем, что такое развитие должно называться «гармоничным» в более широком понимании, а «сбалансированным» – в более узком его аспекте. При этом следует отметить, что термин «гармоничное развитие» имеет практическую направленность использования, а «сбалансированное развитие» – относится к концептуальным категориям.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своих </w:t>
      </w:r>
      <w:proofErr w:type="spellStart"/>
      <w:r w:rsidRPr="00071FEE">
        <w:rPr>
          <w:rFonts w:ascii="Times New Roman" w:hAnsi="Times New Roman" w:cs="Times New Roman"/>
          <w:sz w:val="28"/>
          <w:szCs w:val="28"/>
        </w:rPr>
        <w:t>исседованиях</w:t>
      </w:r>
      <w:proofErr w:type="spellEnd"/>
      <w:r w:rsidRPr="00071FEE">
        <w:rPr>
          <w:rFonts w:ascii="Times New Roman" w:hAnsi="Times New Roman" w:cs="Times New Roman"/>
          <w:sz w:val="28"/>
          <w:szCs w:val="28"/>
        </w:rPr>
        <w:t xml:space="preserve"> М. </w:t>
      </w:r>
      <w:proofErr w:type="spellStart"/>
      <w:r w:rsidRPr="00071FEE">
        <w:rPr>
          <w:rFonts w:ascii="Times New Roman" w:hAnsi="Times New Roman" w:cs="Times New Roman"/>
          <w:sz w:val="28"/>
          <w:szCs w:val="28"/>
        </w:rPr>
        <w:t>Джейкобс</w:t>
      </w:r>
      <w:proofErr w:type="spellEnd"/>
      <w:r w:rsidRPr="00071FEE">
        <w:rPr>
          <w:rFonts w:ascii="Times New Roman" w:hAnsi="Times New Roman" w:cs="Times New Roman"/>
          <w:sz w:val="28"/>
          <w:szCs w:val="28"/>
        </w:rPr>
        <w:t xml:space="preserve"> выделяет следующие три элемента, которые формируют отличительные особенности перечисленных выше понятий: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1. При формировании экономической политики неизменно учитывают экономические цели.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2. Устойчивое развитие неизменно предусматривает реализацию идей социального равенства.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3. Устойчивое развитие означает непросто количественный рост, но и качественное улучшение удовлетворения потребностей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Устойчивое (гармоничное, сбалансированное развитие) – это развитие, которое обеспечивает определенный тип равновесия, т.е. баланс между его социально–экономическими и природными составляющими.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Понятие «устойчивое развитие» более широкое чем, «защита окружающей среды». По определению Международного Совета местных экологических инициатив устойчивое развитие – это программа, которая должна изменить процесс экономического развития таким образом, чтобы он гарантировал базовый уровень качества жизни для всех людей и защищал экосистемы и сообщество, которые только и делают жизнь возможной и стоящим того, чтобы ее прожить.</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Мы придерживаемся точки зрения </w:t>
      </w:r>
      <w:proofErr w:type="spellStart"/>
      <w:r w:rsidRPr="00071FEE">
        <w:rPr>
          <w:rFonts w:ascii="Times New Roman" w:hAnsi="Times New Roman" w:cs="Times New Roman"/>
          <w:sz w:val="28"/>
          <w:szCs w:val="28"/>
        </w:rPr>
        <w:t>Енджейчика</w:t>
      </w:r>
      <w:proofErr w:type="spellEnd"/>
      <w:r w:rsidRPr="00071FEE">
        <w:rPr>
          <w:rFonts w:ascii="Times New Roman" w:hAnsi="Times New Roman" w:cs="Times New Roman"/>
          <w:sz w:val="28"/>
          <w:szCs w:val="28"/>
        </w:rPr>
        <w:t xml:space="preserve"> И. [10, с.99], что устойчивое (непрерывное, интегрированное, экологическое) развитие – это такой необходимый вариант развития, при котором экономические, экологические и социальные цели уравновешиваются и интегрируются, а темпы экономического роста не превышают темпов воспроизводства природных ресурсов, причем основным показателем такого развития считается улучшение качества жизни.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В контексте сбалансированного на долгосрочную перспективу развития общества трактуется и концепция устойчивого развития туризма. В международных документах и специальной литературе тип устойчивого развития туризма определяется также как «поддерживающее развитие», «жизнеобеспечивающее развитие».</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Основной задачей устойчивого развития туризма провозглашено удовлетворение наиболее важных для жизни потребностей и устремлений человека средствами реализации функций туризма как специфического вида деятельности. Важно отметить, что устойчивое развитие предусматривает наличие условий удовлетворения потребностей всех людей и представление всем возможности удовлетворять свои стремления к лучшей жизни в полной мере. Сущность концепции устойчивого развития туризма содержит в себе два ключевых взаимосвязанных понятия: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1) понятие потребностей, в том числе приоритетных, необходимых для существования наибеднейших людей, как правило через социальные формы туризма. При этом в туризме проявляются экономические, социальные и эстетические потребности человека;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2) понятие ресурсных ограничений, что заключается в способности окружающей среды удовлетворять нынешние и будущие потребности человечества. Основной составляющей ограничений в устойчивом развитии является природная окружающая среда. Однако для туризма весомыми являются такие составные ограничений, как экономические, культурологические, социально–бытовые, – те, которые обусловлены организацией общества, состоянием технологий, уровнем культуры и образования населения.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Основными принципами устойчивого развития туризма, на наш взгляд, являются следующие: Фадеева А.С.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1. Эволюционный характер и долгосрочность развития. Человечество действительно способно и обязано придать развитию долгосрочный характер, для того, чтобы оно отвечало потребностям нынешних людей, не лишая при этом будущие поколения возможности удовлетворить свои потребности в отдыхе и путешествиях. </w:t>
      </w:r>
      <w:proofErr w:type="spellStart"/>
      <w:r w:rsidRPr="00071FEE">
        <w:rPr>
          <w:rFonts w:ascii="Times New Roman" w:hAnsi="Times New Roman" w:cs="Times New Roman"/>
          <w:sz w:val="28"/>
          <w:szCs w:val="28"/>
        </w:rPr>
        <w:t>Эволюционность</w:t>
      </w:r>
      <w:proofErr w:type="spellEnd"/>
      <w:r w:rsidRPr="00071FEE">
        <w:rPr>
          <w:rFonts w:ascii="Times New Roman" w:hAnsi="Times New Roman" w:cs="Times New Roman"/>
          <w:sz w:val="28"/>
          <w:szCs w:val="28"/>
        </w:rPr>
        <w:t xml:space="preserve"> – одна из условий долгосрочного характера развития, поскольку резкие скачкообразные (революционные) преобразования в туризме без достаточного подготовительного этапа и обеспечения институциональными структурами, инфраструктурой и кадрами, изменения представления представителей туристического бизнеса и самих туристов о туристических ценностях может привести к обратному направлению его развития – негативному и неустойчивому.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2. Экологическая корректность (эффективность) туристического движения и туристического бизнеса, содействия сохранения и поэтапного воспроизводства целостности природной среды и культурного наследства.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3. Гармоничность (сбалансированность) всех составляющих элементов устойчивого развития туризма как </w:t>
      </w:r>
      <w:proofErr w:type="spellStart"/>
      <w:r w:rsidRPr="00071FEE">
        <w:rPr>
          <w:rFonts w:ascii="Times New Roman" w:hAnsi="Times New Roman" w:cs="Times New Roman"/>
          <w:sz w:val="28"/>
          <w:szCs w:val="28"/>
        </w:rPr>
        <w:t>социо</w:t>
      </w:r>
      <w:proofErr w:type="spellEnd"/>
      <w:r w:rsidRPr="00071FEE">
        <w:rPr>
          <w:rFonts w:ascii="Times New Roman" w:hAnsi="Times New Roman" w:cs="Times New Roman"/>
          <w:sz w:val="28"/>
          <w:szCs w:val="28"/>
        </w:rPr>
        <w:t xml:space="preserve">-эколого-экономической системы.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Существующие ограничения в сфере эксплуатации природных туристско-рекреационных ресурсов определенной мерой относительны, поскольку связаны со способностью биосферы справляться с последствиями человеческой деятельности, структурой комплекса отраслей определенного региона и степенью приоритетности туризма в нем, уровнем социальной организации, а также степенью достижений науки и техники. Поэтому весомость и степень развития каждой составляющей туристической системы со временем может изменяться, но до определенных границ, за которыми возможны, но недопустимы негативные последствия для какой-либо из них.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4. Социальная справедливость доступа разных поколений (генераций) к туристическим ресурсам: природных и искусственных, экономических, культурологических и социально-бытовых.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Реализация принципа социальной справедливости предусматривает выполнение нескольких задач: постоянная диверсификация предложения туристических услуг и туристических продуктов, региональная диверсификация туристического бизнеса, регулирование движения капитала, демографии, социальных завоеваний в отношении структуры доходов населения, объема и структуры свободного времени, доступа к услугам охраны здоровья, образования, спорта и туризма, культуры и развлечений. Принципиально важными для решения, на наш взгляд, должны быть две полюсные проблемы: развитие социального туризма и отдельных его сегментов, ориентированных на </w:t>
      </w:r>
      <w:proofErr w:type="spellStart"/>
      <w:r w:rsidRPr="00071FEE">
        <w:rPr>
          <w:rFonts w:ascii="Times New Roman" w:hAnsi="Times New Roman" w:cs="Times New Roman"/>
          <w:sz w:val="28"/>
          <w:szCs w:val="28"/>
        </w:rPr>
        <w:t>малозащищенные</w:t>
      </w:r>
      <w:proofErr w:type="spellEnd"/>
      <w:r w:rsidRPr="00071FEE">
        <w:rPr>
          <w:rFonts w:ascii="Times New Roman" w:hAnsi="Times New Roman" w:cs="Times New Roman"/>
          <w:sz w:val="28"/>
          <w:szCs w:val="28"/>
        </w:rPr>
        <w:t xml:space="preserve"> слои населения, т.е. удовлетворение элементарных потребностей всех людей; развитие на научной основе специализированных, в </w:t>
      </w:r>
      <w:proofErr w:type="spellStart"/>
      <w:r w:rsidRPr="00071FEE">
        <w:rPr>
          <w:rFonts w:ascii="Times New Roman" w:hAnsi="Times New Roman" w:cs="Times New Roman"/>
          <w:sz w:val="28"/>
          <w:szCs w:val="28"/>
        </w:rPr>
        <w:t>т.ч</w:t>
      </w:r>
      <w:proofErr w:type="spellEnd"/>
      <w:r w:rsidRPr="00071FEE">
        <w:rPr>
          <w:rFonts w:ascii="Times New Roman" w:hAnsi="Times New Roman" w:cs="Times New Roman"/>
          <w:sz w:val="28"/>
          <w:szCs w:val="28"/>
        </w:rPr>
        <w:t xml:space="preserve">. экстремальных видов туризма и, таким образом, согласование образа жизни людей с высоким уровнем доходов с экологическими возможностями </w:t>
      </w:r>
      <w:proofErr w:type="spellStart"/>
      <w:r w:rsidRPr="00071FEE">
        <w:rPr>
          <w:rFonts w:ascii="Times New Roman" w:hAnsi="Times New Roman" w:cs="Times New Roman"/>
          <w:sz w:val="28"/>
          <w:szCs w:val="28"/>
        </w:rPr>
        <w:t>дестинаций</w:t>
      </w:r>
      <w:proofErr w:type="spellEnd"/>
      <w:r w:rsidRPr="00071FEE">
        <w:rPr>
          <w:rFonts w:ascii="Times New Roman" w:hAnsi="Times New Roman" w:cs="Times New Roman"/>
          <w:sz w:val="28"/>
          <w:szCs w:val="28"/>
        </w:rPr>
        <w:t xml:space="preserve"> (в переводе с англ. означает место назначения, цель путешествия или поход).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5. Динамический характер развития.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Устойчивое развитие туризма представляет собой не неизменное состояние гармонии, а процесс постоянных объективных закономерных изменений, в котором масштабы использования ресурсов, направления инвестиций, ориентация научного, технического и культурно-образовательного развития и институциональных преобразований должны согласовываться с позицией возможностей удовлетворения туристических потребностей нынешних и будущих поколений.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 целью реализации экономической политики устойчивого развития общие принципы могут быть конкретизированы как: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1) регулирование масштабов туристической деятельности и их ограничения к оптимальной величине;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2) платность за использование туристических ресурсов;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3) дифференциация размера платы за ресурсы в зависимости от их ценности;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4) эффективное партнерство государственных (центральных, региональных и местных), общественных и бизнес–организаций, а также других заинтересованных сторон в регулировании устойчивого развития туризма;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5) общая, но дифференцированная ответственность за нарушение норм использования и условий использования туристических ресурсов;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6) интегрированный подход;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7) программный подход;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8) экологический подход;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9) культурологический подход к планированию и управлению туристической деятельностью.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Вышеизложенное позволяет сделать выводы о том, что устойчивое развитие туризма – это такое развитие, которое позволяет удовлетворить потребности туристов в настоящее время, учитывая интересы туристической </w:t>
      </w:r>
      <w:proofErr w:type="spellStart"/>
      <w:r w:rsidRPr="00071FEE">
        <w:rPr>
          <w:rFonts w:ascii="Times New Roman" w:hAnsi="Times New Roman" w:cs="Times New Roman"/>
          <w:sz w:val="28"/>
          <w:szCs w:val="28"/>
        </w:rPr>
        <w:t>дестинации</w:t>
      </w:r>
      <w:proofErr w:type="spellEnd"/>
      <w:r w:rsidRPr="00071FEE">
        <w:rPr>
          <w:rFonts w:ascii="Times New Roman" w:hAnsi="Times New Roman" w:cs="Times New Roman"/>
          <w:sz w:val="28"/>
          <w:szCs w:val="28"/>
        </w:rPr>
        <w:t xml:space="preserve"> по сохранению этой возможности в будущем. При этом предусматривается управление всеми видами ресурсов таким образом, чтобы экономические, социальные и эстетические потребности удовлетворялись с поддержанием культурных и экологических ценностей, без нанесения ущерба биологическому разнообразию и системам жизнеобеспечения. </w:t>
      </w:r>
    </w:p>
    <w:p w:rsidR="00E06505" w:rsidRPr="00071FEE" w:rsidRDefault="00E06505" w:rsidP="004A0DA2">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 </w:t>
      </w:r>
    </w:p>
    <w:p w:rsidR="00E06505" w:rsidRPr="00071FEE" w:rsidRDefault="00E06505" w:rsidP="004A0DA2">
      <w:pPr>
        <w:spacing w:line="360" w:lineRule="auto"/>
        <w:ind w:firstLine="709"/>
        <w:jc w:val="both"/>
        <w:rPr>
          <w:rFonts w:ascii="Times New Roman" w:hAnsi="Times New Roman" w:cs="Times New Roman"/>
          <w:sz w:val="28"/>
          <w:szCs w:val="28"/>
        </w:rPr>
      </w:pPr>
    </w:p>
    <w:p w:rsidR="00E06505" w:rsidRPr="00071FEE" w:rsidRDefault="00E06505" w:rsidP="004A0DA2">
      <w:pPr>
        <w:spacing w:line="360" w:lineRule="auto"/>
        <w:ind w:firstLine="709"/>
        <w:jc w:val="both"/>
        <w:rPr>
          <w:rFonts w:ascii="Times New Roman" w:hAnsi="Times New Roman" w:cs="Times New Roman"/>
          <w:sz w:val="28"/>
          <w:szCs w:val="28"/>
        </w:rPr>
      </w:pPr>
    </w:p>
    <w:p w:rsidR="00E06505" w:rsidRPr="00071FEE" w:rsidRDefault="00E06505" w:rsidP="004A0DA2">
      <w:pPr>
        <w:spacing w:line="360" w:lineRule="auto"/>
        <w:ind w:firstLine="709"/>
        <w:jc w:val="both"/>
        <w:rPr>
          <w:rFonts w:ascii="Times New Roman" w:hAnsi="Times New Roman" w:cs="Times New Roman"/>
          <w:sz w:val="28"/>
          <w:szCs w:val="28"/>
        </w:rPr>
      </w:pPr>
    </w:p>
    <w:p w:rsidR="00E06505" w:rsidRPr="00071FEE" w:rsidRDefault="00E06505" w:rsidP="004A0DA2">
      <w:pPr>
        <w:spacing w:line="360" w:lineRule="auto"/>
        <w:ind w:firstLine="709"/>
        <w:jc w:val="both"/>
        <w:rPr>
          <w:rFonts w:ascii="Times New Roman" w:hAnsi="Times New Roman" w:cs="Times New Roman"/>
          <w:sz w:val="28"/>
          <w:szCs w:val="28"/>
        </w:rPr>
      </w:pPr>
    </w:p>
    <w:p w:rsidR="00E06505" w:rsidRPr="00071FEE" w:rsidRDefault="00E06505" w:rsidP="004A0DA2">
      <w:pPr>
        <w:spacing w:line="360" w:lineRule="auto"/>
        <w:ind w:firstLine="709"/>
        <w:jc w:val="both"/>
        <w:rPr>
          <w:rFonts w:ascii="Times New Roman" w:hAnsi="Times New Roman" w:cs="Times New Roman"/>
          <w:sz w:val="28"/>
          <w:szCs w:val="28"/>
        </w:rPr>
      </w:pPr>
    </w:p>
    <w:p w:rsidR="00E06505" w:rsidRPr="00071FEE" w:rsidRDefault="00E06505" w:rsidP="004A0DA2">
      <w:pPr>
        <w:spacing w:line="360" w:lineRule="auto"/>
        <w:ind w:firstLine="709"/>
        <w:jc w:val="both"/>
        <w:rPr>
          <w:rFonts w:ascii="Times New Roman" w:hAnsi="Times New Roman" w:cs="Times New Roman"/>
          <w:sz w:val="28"/>
          <w:szCs w:val="28"/>
        </w:rPr>
      </w:pPr>
    </w:p>
    <w:p w:rsidR="00E06505" w:rsidRPr="00071FEE" w:rsidRDefault="00E06505" w:rsidP="004A0DA2">
      <w:pPr>
        <w:spacing w:line="360" w:lineRule="auto"/>
        <w:ind w:firstLine="709"/>
        <w:jc w:val="both"/>
        <w:rPr>
          <w:rFonts w:ascii="Times New Roman" w:hAnsi="Times New Roman" w:cs="Times New Roman"/>
          <w:sz w:val="28"/>
          <w:szCs w:val="28"/>
        </w:rPr>
      </w:pPr>
    </w:p>
    <w:p w:rsidR="00E06505" w:rsidRPr="00071FEE" w:rsidRDefault="00E06505">
      <w:pPr>
        <w:rPr>
          <w:rFonts w:ascii="Times New Roman" w:hAnsi="Times New Roman" w:cs="Times New Roman"/>
          <w:sz w:val="28"/>
          <w:szCs w:val="28"/>
        </w:rPr>
      </w:pPr>
      <w:r w:rsidRPr="00071FEE">
        <w:rPr>
          <w:rFonts w:ascii="Times New Roman" w:hAnsi="Times New Roman" w:cs="Times New Roman"/>
          <w:sz w:val="28"/>
          <w:szCs w:val="28"/>
        </w:rPr>
        <w:br w:type="page"/>
      </w:r>
    </w:p>
    <w:p w:rsidR="00E06505" w:rsidRPr="00071FEE" w:rsidRDefault="00E06505" w:rsidP="004A0DA2">
      <w:pPr>
        <w:spacing w:line="360" w:lineRule="auto"/>
        <w:ind w:firstLine="709"/>
        <w:jc w:val="both"/>
        <w:rPr>
          <w:rFonts w:ascii="Times New Roman" w:hAnsi="Times New Roman" w:cs="Times New Roman"/>
          <w:b/>
          <w:bCs/>
          <w:sz w:val="28"/>
          <w:szCs w:val="28"/>
        </w:rPr>
      </w:pPr>
      <w:r w:rsidRPr="00071FEE">
        <w:rPr>
          <w:rFonts w:ascii="Times New Roman" w:hAnsi="Times New Roman" w:cs="Times New Roman"/>
          <w:b/>
          <w:bCs/>
          <w:sz w:val="28"/>
          <w:szCs w:val="28"/>
        </w:rPr>
        <w:t xml:space="preserve">Лекция №2 «Понятие «экологический туризм». Принципы, функции </w:t>
      </w:r>
      <w:proofErr w:type="gramStart"/>
      <w:r w:rsidRPr="00071FEE">
        <w:rPr>
          <w:rFonts w:ascii="Times New Roman" w:hAnsi="Times New Roman" w:cs="Times New Roman"/>
          <w:b/>
          <w:bCs/>
          <w:sz w:val="28"/>
          <w:szCs w:val="28"/>
        </w:rPr>
        <w:t>и  виды</w:t>
      </w:r>
      <w:proofErr w:type="gramEnd"/>
      <w:r w:rsidRPr="00071FEE">
        <w:rPr>
          <w:rFonts w:ascii="Times New Roman" w:hAnsi="Times New Roman" w:cs="Times New Roman"/>
          <w:b/>
          <w:bCs/>
          <w:sz w:val="28"/>
          <w:szCs w:val="28"/>
        </w:rPr>
        <w:t xml:space="preserve"> экологического туризма.</w:t>
      </w:r>
    </w:p>
    <w:p w:rsidR="00E06505" w:rsidRPr="00071FEE" w:rsidRDefault="00E06505" w:rsidP="00A43B34">
      <w:pPr>
        <w:numPr>
          <w:ilvl w:val="0"/>
          <w:numId w:val="16"/>
        </w:numPr>
        <w:spacing w:after="0" w:line="360" w:lineRule="auto"/>
        <w:ind w:left="0" w:firstLine="709"/>
        <w:jc w:val="center"/>
        <w:rPr>
          <w:rFonts w:ascii="Times New Roman" w:hAnsi="Times New Roman" w:cs="Times New Roman"/>
          <w:b/>
          <w:bCs/>
          <w:sz w:val="28"/>
          <w:szCs w:val="28"/>
        </w:rPr>
      </w:pPr>
      <w:r w:rsidRPr="00071FEE">
        <w:rPr>
          <w:rFonts w:ascii="Times New Roman" w:hAnsi="Times New Roman" w:cs="Times New Roman"/>
          <w:b/>
          <w:bCs/>
          <w:sz w:val="28"/>
          <w:szCs w:val="28"/>
        </w:rPr>
        <w:t>Понятие экологического туризма и его основные принципы</w:t>
      </w:r>
    </w:p>
    <w:p w:rsidR="00E06505" w:rsidRPr="00071FEE" w:rsidRDefault="00E06505" w:rsidP="00A43B34">
      <w:pPr>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Одна из форм активного, рекреационно-познавательного туризма – экологические походы по сохраненным, «диким» природным территориям. В данной лекции мы более подробно остановимся на понятии </w:t>
      </w:r>
      <w:r w:rsidRPr="00071FEE">
        <w:rPr>
          <w:rFonts w:ascii="Times New Roman" w:hAnsi="Times New Roman" w:cs="Times New Roman"/>
          <w:i/>
          <w:iCs/>
          <w:sz w:val="28"/>
          <w:szCs w:val="28"/>
        </w:rPr>
        <w:t>экологического туризма</w:t>
      </w:r>
      <w:r w:rsidRPr="00071FEE">
        <w:rPr>
          <w:rFonts w:ascii="Times New Roman" w:hAnsi="Times New Roman" w:cs="Times New Roman"/>
          <w:sz w:val="28"/>
          <w:szCs w:val="28"/>
        </w:rPr>
        <w:t xml:space="preserve">, как активно развивающегося современного направления туристской деятельности и </w:t>
      </w:r>
      <w:r w:rsidRPr="00071FEE">
        <w:rPr>
          <w:rFonts w:ascii="Times New Roman" w:hAnsi="Times New Roman" w:cs="Times New Roman"/>
          <w:i/>
          <w:iCs/>
          <w:sz w:val="28"/>
          <w:szCs w:val="28"/>
        </w:rPr>
        <w:t>экологического похода</w:t>
      </w:r>
      <w:r w:rsidRPr="00071FEE">
        <w:rPr>
          <w:rFonts w:ascii="Times New Roman" w:hAnsi="Times New Roman" w:cs="Times New Roman"/>
          <w:sz w:val="28"/>
          <w:szCs w:val="28"/>
        </w:rPr>
        <w:t>, как эффективной формы осуществления экологического туризма.</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 xml:space="preserve">Какие тенденции развития мировой туристской деятельности способствовали возникновению экологического туризма? </w:t>
      </w:r>
      <w:r w:rsidRPr="00071FEE">
        <w:rPr>
          <w:rFonts w:ascii="Times New Roman" w:hAnsi="Times New Roman" w:cs="Times New Roman"/>
          <w:sz w:val="28"/>
          <w:szCs w:val="28"/>
        </w:rPr>
        <w:t xml:space="preserve">Направление экологического туризма возникло и стало развиваться в «противовес» так называемому «жесткому туризму» в природных территориях, когда в угоду получения максимальных прибылей от туристской деятельности в жертву приносились сами уникальные природные комплексы туристских районов и их </w:t>
      </w:r>
      <w:proofErr w:type="spellStart"/>
      <w:proofErr w:type="gramStart"/>
      <w:r w:rsidRPr="00071FEE">
        <w:rPr>
          <w:rFonts w:ascii="Times New Roman" w:hAnsi="Times New Roman" w:cs="Times New Roman"/>
          <w:sz w:val="28"/>
          <w:szCs w:val="28"/>
        </w:rPr>
        <w:t>социо</w:t>
      </w:r>
      <w:proofErr w:type="spellEnd"/>
      <w:r w:rsidRPr="00071FEE">
        <w:rPr>
          <w:rFonts w:ascii="Times New Roman" w:hAnsi="Times New Roman" w:cs="Times New Roman"/>
          <w:sz w:val="28"/>
          <w:szCs w:val="28"/>
        </w:rPr>
        <w:t>-культурная</w:t>
      </w:r>
      <w:proofErr w:type="gramEnd"/>
      <w:r w:rsidRPr="00071FEE">
        <w:rPr>
          <w:rFonts w:ascii="Times New Roman" w:hAnsi="Times New Roman" w:cs="Times New Roman"/>
          <w:sz w:val="28"/>
          <w:szCs w:val="28"/>
        </w:rPr>
        <w:t xml:space="preserve"> среда. Массовые посещения востребованных туристами районов вели к уничтожению или значительному сокращению популяций редких видов животных и растений, вырубке лесов, загрязнению водоемов, изменению ландшафтов, исчезновению традиционных промыслов и </w:t>
      </w:r>
      <w:proofErr w:type="gramStart"/>
      <w:r w:rsidRPr="00071FEE">
        <w:rPr>
          <w:rFonts w:ascii="Times New Roman" w:hAnsi="Times New Roman" w:cs="Times New Roman"/>
          <w:sz w:val="28"/>
          <w:szCs w:val="28"/>
        </w:rPr>
        <w:t>ремесел,  переориентации</w:t>
      </w:r>
      <w:proofErr w:type="gramEnd"/>
      <w:r w:rsidRPr="00071FEE">
        <w:rPr>
          <w:rFonts w:ascii="Times New Roman" w:hAnsi="Times New Roman" w:cs="Times New Roman"/>
          <w:sz w:val="28"/>
          <w:szCs w:val="28"/>
        </w:rPr>
        <w:t xml:space="preserve"> местного населения на иные ценности и т.д. Таким образом, под угрозой массового туризма оказывается как первозданность уникальных природных уголков, так и экономика, культурные ценности «принимающих» туристов регионов. </w:t>
      </w:r>
    </w:p>
    <w:p w:rsidR="00E06505" w:rsidRPr="00071FEE" w:rsidRDefault="00E06505" w:rsidP="00A43B34">
      <w:pPr>
        <w:spacing w:line="360" w:lineRule="auto"/>
        <w:ind w:firstLine="709"/>
        <w:jc w:val="both"/>
        <w:rPr>
          <w:rFonts w:ascii="Times New Roman" w:hAnsi="Times New Roman" w:cs="Times New Roman"/>
          <w:b/>
          <w:bCs/>
          <w:i/>
          <w:iCs/>
          <w:sz w:val="28"/>
          <w:szCs w:val="28"/>
        </w:rPr>
      </w:pPr>
      <w:r w:rsidRPr="00071FEE">
        <w:rPr>
          <w:rFonts w:ascii="Times New Roman" w:hAnsi="Times New Roman" w:cs="Times New Roman"/>
          <w:sz w:val="28"/>
          <w:szCs w:val="28"/>
        </w:rPr>
        <w:t xml:space="preserve">Е.Ю. </w:t>
      </w:r>
      <w:proofErr w:type="spellStart"/>
      <w:r w:rsidRPr="00071FEE">
        <w:rPr>
          <w:rFonts w:ascii="Times New Roman" w:hAnsi="Times New Roman" w:cs="Times New Roman"/>
          <w:sz w:val="28"/>
          <w:szCs w:val="28"/>
        </w:rPr>
        <w:t>Ледовских</w:t>
      </w:r>
      <w:proofErr w:type="spellEnd"/>
      <w:r w:rsidRPr="00071FEE">
        <w:rPr>
          <w:rFonts w:ascii="Times New Roman" w:hAnsi="Times New Roman" w:cs="Times New Roman"/>
          <w:sz w:val="28"/>
          <w:szCs w:val="28"/>
        </w:rPr>
        <w:t xml:space="preserve"> с соавторами (2002) отмечают следующие тенденции развития туризма, которые способствовали появлению и развитию такого направления туристской деятельности как «экологический туризм». </w:t>
      </w:r>
      <w:r w:rsidRPr="00071FEE">
        <w:rPr>
          <w:rFonts w:ascii="Times New Roman" w:hAnsi="Times New Roman" w:cs="Times New Roman"/>
          <w:i/>
          <w:iCs/>
          <w:sz w:val="28"/>
          <w:szCs w:val="28"/>
        </w:rPr>
        <w:t>Во-первых</w:t>
      </w:r>
      <w:r w:rsidRPr="00071FEE">
        <w:rPr>
          <w:rFonts w:ascii="Times New Roman" w:hAnsi="Times New Roman" w:cs="Times New Roman"/>
          <w:sz w:val="28"/>
          <w:szCs w:val="28"/>
        </w:rPr>
        <w:t xml:space="preserve">, туризм стал глобальным явлением в мировой экономике. Его массовость несет значимую потенциальную угрозу природным и </w:t>
      </w:r>
      <w:proofErr w:type="spellStart"/>
      <w:proofErr w:type="gramStart"/>
      <w:r w:rsidRPr="00071FEE">
        <w:rPr>
          <w:rFonts w:ascii="Times New Roman" w:hAnsi="Times New Roman" w:cs="Times New Roman"/>
          <w:sz w:val="28"/>
          <w:szCs w:val="28"/>
        </w:rPr>
        <w:t>социо</w:t>
      </w:r>
      <w:proofErr w:type="spellEnd"/>
      <w:r w:rsidRPr="00071FEE">
        <w:rPr>
          <w:rFonts w:ascii="Times New Roman" w:hAnsi="Times New Roman" w:cs="Times New Roman"/>
          <w:sz w:val="28"/>
          <w:szCs w:val="28"/>
        </w:rPr>
        <w:t>-культурным</w:t>
      </w:r>
      <w:proofErr w:type="gramEnd"/>
      <w:r w:rsidRPr="00071FEE">
        <w:rPr>
          <w:rFonts w:ascii="Times New Roman" w:hAnsi="Times New Roman" w:cs="Times New Roman"/>
          <w:sz w:val="28"/>
          <w:szCs w:val="28"/>
        </w:rPr>
        <w:t xml:space="preserve"> комплексам. В то же время, стало очевидным, что при рациональной организации, туризм может обеспечить реальную финансовую поддержку охране природы и сохранению уникальных природных комплексов в первозданном виде. Во-вторых, стало очевидным, что успех природоохранной деятельности немыслим на основе только запретительных мер, направленных, в том числе, против интересов местного населения. Туризм, напротив, может создать такие условия, когда забота о сохранении природных территорий, культурного наследия станет экономически выгодной для местного населения. </w:t>
      </w:r>
      <w:r w:rsidRPr="00071FEE">
        <w:rPr>
          <w:rFonts w:ascii="Times New Roman" w:hAnsi="Times New Roman" w:cs="Times New Roman"/>
          <w:i/>
          <w:iCs/>
          <w:sz w:val="28"/>
          <w:szCs w:val="28"/>
        </w:rPr>
        <w:t>В-третьих</w:t>
      </w:r>
      <w:r w:rsidRPr="00071FEE">
        <w:rPr>
          <w:rFonts w:ascii="Times New Roman" w:hAnsi="Times New Roman" w:cs="Times New Roman"/>
          <w:sz w:val="28"/>
          <w:szCs w:val="28"/>
        </w:rPr>
        <w:t xml:space="preserve">, произошла значимая смена приоритетов и устремлений самих туристов. Все большее количество туристов индустриально-развитых стран стали стремиться к посещению территорий с ненарушенной природой. В противовес традиционному пляжно-курортному отдыху возник интерес к приключенческим, познавательным турам. </w:t>
      </w:r>
    </w:p>
    <w:p w:rsidR="00E06505" w:rsidRPr="00071FEE" w:rsidRDefault="00E06505" w:rsidP="00A43B34">
      <w:pPr>
        <w:spacing w:line="360" w:lineRule="auto"/>
        <w:ind w:firstLine="709"/>
        <w:jc w:val="both"/>
        <w:rPr>
          <w:rFonts w:ascii="Times New Roman" w:hAnsi="Times New Roman" w:cs="Times New Roman"/>
          <w:b/>
          <w:bCs/>
          <w:i/>
          <w:iCs/>
          <w:sz w:val="28"/>
          <w:szCs w:val="28"/>
        </w:rPr>
      </w:pPr>
      <w:r w:rsidRPr="00071FEE">
        <w:rPr>
          <w:rFonts w:ascii="Times New Roman" w:hAnsi="Times New Roman" w:cs="Times New Roman"/>
          <w:b/>
          <w:bCs/>
          <w:i/>
          <w:iCs/>
          <w:sz w:val="28"/>
          <w:szCs w:val="28"/>
        </w:rPr>
        <w:t xml:space="preserve">Что мы понимаем под «экологией» и экологической деятельностью?  </w:t>
      </w:r>
      <w:r w:rsidRPr="00071FEE">
        <w:rPr>
          <w:rFonts w:ascii="Times New Roman" w:hAnsi="Times New Roman" w:cs="Times New Roman"/>
          <w:sz w:val="28"/>
          <w:szCs w:val="28"/>
        </w:rPr>
        <w:t xml:space="preserve">Сам термин "экология" в настоящее время употребляется в двух значениях, которые вызывают определенную путаницу. Научное (и правильное) определение звучит следующим образом. Экология </w:t>
      </w:r>
      <w:proofErr w:type="gramStart"/>
      <w:r w:rsidRPr="00071FEE">
        <w:rPr>
          <w:rFonts w:ascii="Times New Roman" w:hAnsi="Times New Roman" w:cs="Times New Roman"/>
          <w:sz w:val="28"/>
          <w:szCs w:val="28"/>
        </w:rPr>
        <w:t>–  это</w:t>
      </w:r>
      <w:proofErr w:type="gramEnd"/>
      <w:r w:rsidRPr="00071FEE">
        <w:rPr>
          <w:rFonts w:ascii="Times New Roman" w:hAnsi="Times New Roman" w:cs="Times New Roman"/>
          <w:sz w:val="28"/>
          <w:szCs w:val="28"/>
        </w:rPr>
        <w:t xml:space="preserve"> наука о взаимоотношениях живых организмов между собой и с окружающей средой. Но в широком (скорее неправильном, обывательском, но устоявшимся и общепринятом) смысле термин "экология" употребляют для характеристики окружающей среды. Таким образом, говоря о "плохой экологии", имеют в виду не плохое состояние данной науки в нашей стране или в нашем городе, а неблагополучное состояние окружающей среды. Естественно, в определении понятия «экологический туризм» следует исходить из научного значения термина «экология». «</w:t>
      </w:r>
      <w:proofErr w:type="spellStart"/>
      <w:r w:rsidRPr="00071FEE">
        <w:rPr>
          <w:rFonts w:ascii="Times New Roman" w:hAnsi="Times New Roman" w:cs="Times New Roman"/>
          <w:sz w:val="28"/>
          <w:szCs w:val="28"/>
        </w:rPr>
        <w:t>Экологичность</w:t>
      </w:r>
      <w:proofErr w:type="spellEnd"/>
      <w:r w:rsidRPr="00071FEE">
        <w:rPr>
          <w:rFonts w:ascii="Times New Roman" w:hAnsi="Times New Roman" w:cs="Times New Roman"/>
          <w:sz w:val="28"/>
          <w:szCs w:val="28"/>
        </w:rPr>
        <w:t>» туризма обуславливается, с одной стороны, с предотвращением негативного влияния туристской деятельности на экологические системы, природные комплексы (со сложными взаимоотношениями живых организмов и окружающей среды). С другой стороны, она связана с экологическим просвещением туристов. Итак, определим понятие «экологический туризм».</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 xml:space="preserve">Что означает понятие «экологический туризм»? </w:t>
      </w:r>
      <w:r w:rsidRPr="00071FEE">
        <w:rPr>
          <w:rFonts w:ascii="Times New Roman" w:hAnsi="Times New Roman" w:cs="Times New Roman"/>
          <w:sz w:val="28"/>
          <w:szCs w:val="28"/>
        </w:rPr>
        <w:t xml:space="preserve">Сам по себе термин «экологический туризм» ввел в обращение мексиканский экономист-эколог Гектор </w:t>
      </w:r>
      <w:proofErr w:type="spellStart"/>
      <w:r w:rsidRPr="00071FEE">
        <w:rPr>
          <w:rFonts w:ascii="Times New Roman" w:hAnsi="Times New Roman" w:cs="Times New Roman"/>
          <w:sz w:val="28"/>
          <w:szCs w:val="28"/>
        </w:rPr>
        <w:t>Цебаллос-Ласкурейн</w:t>
      </w:r>
      <w:proofErr w:type="spellEnd"/>
      <w:r w:rsidRPr="00071FEE">
        <w:rPr>
          <w:rFonts w:ascii="Times New Roman" w:hAnsi="Times New Roman" w:cs="Times New Roman"/>
          <w:sz w:val="28"/>
          <w:szCs w:val="28"/>
        </w:rPr>
        <w:t xml:space="preserve"> (</w:t>
      </w:r>
      <w:r w:rsidRPr="00071FEE">
        <w:rPr>
          <w:rFonts w:ascii="Times New Roman" w:hAnsi="Times New Roman" w:cs="Times New Roman"/>
          <w:sz w:val="28"/>
          <w:szCs w:val="28"/>
          <w:lang w:val="en-US"/>
        </w:rPr>
        <w:t>Ceballos</w:t>
      </w:r>
      <w:r w:rsidRPr="00071FEE">
        <w:rPr>
          <w:rFonts w:ascii="Times New Roman" w:hAnsi="Times New Roman" w:cs="Times New Roman"/>
          <w:sz w:val="28"/>
          <w:szCs w:val="28"/>
        </w:rPr>
        <w:t>-</w:t>
      </w:r>
      <w:proofErr w:type="spellStart"/>
      <w:r w:rsidRPr="00071FEE">
        <w:rPr>
          <w:rFonts w:ascii="Times New Roman" w:hAnsi="Times New Roman" w:cs="Times New Roman"/>
          <w:sz w:val="28"/>
          <w:szCs w:val="28"/>
          <w:lang w:val="en-US"/>
        </w:rPr>
        <w:t>Lascureain</w:t>
      </w:r>
      <w:proofErr w:type="spellEnd"/>
      <w:r w:rsidRPr="00071FEE">
        <w:rPr>
          <w:rFonts w:ascii="Times New Roman" w:hAnsi="Times New Roman" w:cs="Times New Roman"/>
          <w:sz w:val="28"/>
          <w:szCs w:val="28"/>
        </w:rPr>
        <w:t xml:space="preserve">) в 1983г. Он понимал экотуризм, как «сочетание путешествия с экологически чутким отношением к природе, позволяющим объединить радость знакомства и изучение образцов флоры и фауны с возможностью способствовать их защите». Таким образом, это направление туристской деятельности, – ответственное перед природой, способствующее ее защите, повышающее экологическую культуру путешественника, выполняющее просветительскую функцию, бережно относящееся к традиционным культурам и местным сообществам. </w:t>
      </w:r>
    </w:p>
    <w:p w:rsidR="00E06505" w:rsidRPr="00071FEE" w:rsidRDefault="00E06505" w:rsidP="00A43B34">
      <w:pPr>
        <w:spacing w:line="360" w:lineRule="auto"/>
        <w:ind w:firstLine="709"/>
        <w:jc w:val="both"/>
        <w:rPr>
          <w:rFonts w:ascii="Times New Roman" w:hAnsi="Times New Roman" w:cs="Times New Roman"/>
          <w:sz w:val="28"/>
          <w:szCs w:val="28"/>
        </w:rPr>
      </w:pPr>
      <w:proofErr w:type="gramStart"/>
      <w:r w:rsidRPr="00071FEE">
        <w:rPr>
          <w:rFonts w:ascii="Times New Roman" w:hAnsi="Times New Roman" w:cs="Times New Roman"/>
          <w:sz w:val="28"/>
          <w:szCs w:val="28"/>
        </w:rPr>
        <w:t>Множество  «</w:t>
      </w:r>
      <w:proofErr w:type="gramEnd"/>
      <w:r w:rsidRPr="00071FEE">
        <w:rPr>
          <w:rFonts w:ascii="Times New Roman" w:hAnsi="Times New Roman" w:cs="Times New Roman"/>
          <w:sz w:val="28"/>
          <w:szCs w:val="28"/>
        </w:rPr>
        <w:t xml:space="preserve">официальных» определений экотуризма, основаны на </w:t>
      </w:r>
      <w:r w:rsidRPr="00071FEE">
        <w:rPr>
          <w:rFonts w:ascii="Times New Roman" w:hAnsi="Times New Roman" w:cs="Times New Roman"/>
          <w:i/>
          <w:iCs/>
          <w:sz w:val="28"/>
          <w:szCs w:val="28"/>
        </w:rPr>
        <w:t>туристско-экономических</w:t>
      </w:r>
      <w:r w:rsidRPr="00071FEE">
        <w:rPr>
          <w:rFonts w:ascii="Times New Roman" w:hAnsi="Times New Roman" w:cs="Times New Roman"/>
          <w:sz w:val="28"/>
          <w:szCs w:val="28"/>
        </w:rPr>
        <w:t xml:space="preserve"> аспектах и указывают особенности, отличающие </w:t>
      </w:r>
      <w:proofErr w:type="spellStart"/>
      <w:r w:rsidRPr="00071FEE">
        <w:rPr>
          <w:rFonts w:ascii="Times New Roman" w:hAnsi="Times New Roman" w:cs="Times New Roman"/>
          <w:sz w:val="28"/>
          <w:szCs w:val="28"/>
        </w:rPr>
        <w:t>экотуристскую</w:t>
      </w:r>
      <w:proofErr w:type="spellEnd"/>
      <w:r w:rsidRPr="00071FEE">
        <w:rPr>
          <w:rFonts w:ascii="Times New Roman" w:hAnsi="Times New Roman" w:cs="Times New Roman"/>
          <w:sz w:val="28"/>
          <w:szCs w:val="28"/>
        </w:rPr>
        <w:t xml:space="preserve"> деятельность, от других направлений туризма. Наибольшее распространение в литературе получили следующие определения. Экотуризм – это «</w:t>
      </w:r>
      <w:r w:rsidRPr="00071FEE">
        <w:rPr>
          <w:rFonts w:ascii="Times New Roman" w:hAnsi="Times New Roman" w:cs="Times New Roman"/>
          <w:i/>
          <w:iCs/>
          <w:sz w:val="28"/>
          <w:szCs w:val="28"/>
        </w:rPr>
        <w:t>путешествие с ответственностью перед окружающей средой по относительно ненарушенным природным территориям с целью изучения и наслаждения природой и культурными достопримечательностями, которое содействует охране природы, оказывает «мягкое» воздействие на окружающую среду, обеспечивает активное социально-экономическое участие местных жителей и получение ими преимуществ от этой деятельности</w:t>
      </w:r>
      <w:r w:rsidRPr="00071FEE">
        <w:rPr>
          <w:rFonts w:ascii="Times New Roman" w:hAnsi="Times New Roman" w:cs="Times New Roman"/>
          <w:sz w:val="28"/>
          <w:szCs w:val="28"/>
        </w:rPr>
        <w:t>» (Международный Союз охраны природы). Сходное определение дает Общество экотуризма (</w:t>
      </w:r>
      <w:proofErr w:type="spellStart"/>
      <w:r w:rsidRPr="00071FEE">
        <w:rPr>
          <w:rFonts w:ascii="Times New Roman" w:hAnsi="Times New Roman" w:cs="Times New Roman"/>
          <w:sz w:val="28"/>
          <w:szCs w:val="28"/>
        </w:rPr>
        <w:t>The</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Ecotourism</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Society</w:t>
      </w:r>
      <w:proofErr w:type="spellEnd"/>
      <w:r w:rsidRPr="00071FEE">
        <w:rPr>
          <w:rFonts w:ascii="Times New Roman" w:hAnsi="Times New Roman" w:cs="Times New Roman"/>
          <w:sz w:val="28"/>
          <w:szCs w:val="28"/>
        </w:rPr>
        <w:t>): «</w:t>
      </w:r>
      <w:r w:rsidRPr="00071FEE">
        <w:rPr>
          <w:rFonts w:ascii="Times New Roman" w:hAnsi="Times New Roman" w:cs="Times New Roman"/>
          <w:i/>
          <w:iCs/>
          <w:sz w:val="28"/>
          <w:szCs w:val="28"/>
        </w:rPr>
        <w:t>Экотуризм – это ответственное путешествие в природные территории, которое содействует охране природы и улучшает благосостояние местного населения</w:t>
      </w:r>
      <w:r w:rsidRPr="00071FEE">
        <w:rPr>
          <w:rFonts w:ascii="Times New Roman" w:hAnsi="Times New Roman" w:cs="Times New Roman"/>
          <w:sz w:val="28"/>
          <w:szCs w:val="28"/>
        </w:rPr>
        <w:t>». Известно и определение экотуризма Всемирного Фонда дикой природы: «</w:t>
      </w:r>
      <w:r w:rsidRPr="00071FEE">
        <w:rPr>
          <w:rFonts w:ascii="Times New Roman" w:hAnsi="Times New Roman" w:cs="Times New Roman"/>
          <w:i/>
          <w:iCs/>
          <w:sz w:val="28"/>
          <w:szCs w:val="28"/>
        </w:rPr>
        <w:t>Экотуризм – это туризм, включающий путешествия в места с относительно нетронутой природой с целью получить представление о природных и культурно-этнографических особенностях данной местности, который не нарушает при этом целостности экосистем и создает такие экономические условия, при которых охрана природы и природных ресурсов становится выгодной для местного населения</w:t>
      </w:r>
      <w:r w:rsidRPr="00071FEE">
        <w:rPr>
          <w:rFonts w:ascii="Times New Roman" w:hAnsi="Times New Roman" w:cs="Times New Roman"/>
          <w:sz w:val="28"/>
          <w:szCs w:val="28"/>
        </w:rPr>
        <w:t xml:space="preserve">».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представленных определениях ясно обозначена среда путешествий (относительно ненарушенные природные территории). Очевидно, что экотуризм – это, в первую очередь, </w:t>
      </w:r>
      <w:r w:rsidRPr="00071FEE">
        <w:rPr>
          <w:rFonts w:ascii="Times New Roman" w:hAnsi="Times New Roman" w:cs="Times New Roman"/>
          <w:i/>
          <w:iCs/>
          <w:sz w:val="28"/>
          <w:szCs w:val="28"/>
        </w:rPr>
        <w:t>природно-ориентированный туризм</w:t>
      </w:r>
      <w:r w:rsidRPr="00071FEE">
        <w:rPr>
          <w:rFonts w:ascii="Times New Roman" w:hAnsi="Times New Roman" w:cs="Times New Roman"/>
          <w:sz w:val="28"/>
          <w:szCs w:val="28"/>
        </w:rPr>
        <w:t xml:space="preserve">. В них указана цель путешествий, как удовлетворение потребности людей общаться с природой, </w:t>
      </w:r>
      <w:r w:rsidRPr="00071FEE">
        <w:rPr>
          <w:rFonts w:ascii="Times New Roman" w:hAnsi="Times New Roman" w:cs="Times New Roman"/>
          <w:i/>
          <w:iCs/>
          <w:sz w:val="28"/>
          <w:szCs w:val="28"/>
        </w:rPr>
        <w:t>познавать</w:t>
      </w:r>
      <w:r w:rsidRPr="00071FEE">
        <w:rPr>
          <w:rFonts w:ascii="Times New Roman" w:hAnsi="Times New Roman" w:cs="Times New Roman"/>
          <w:sz w:val="28"/>
          <w:szCs w:val="28"/>
        </w:rPr>
        <w:t xml:space="preserve"> природу. Здесь же обозначены и обязательные требования к путешествиям. Экологический туризм несет обязательную </w:t>
      </w:r>
      <w:r w:rsidRPr="00071FEE">
        <w:rPr>
          <w:rFonts w:ascii="Times New Roman" w:hAnsi="Times New Roman" w:cs="Times New Roman"/>
          <w:i/>
          <w:iCs/>
          <w:sz w:val="28"/>
          <w:szCs w:val="28"/>
        </w:rPr>
        <w:t>функцию заботы о сохранности природы</w:t>
      </w:r>
      <w:r w:rsidRPr="00071FEE">
        <w:rPr>
          <w:rFonts w:ascii="Times New Roman" w:hAnsi="Times New Roman" w:cs="Times New Roman"/>
          <w:sz w:val="28"/>
          <w:szCs w:val="28"/>
        </w:rPr>
        <w:t xml:space="preserve">, предотвращает негативные влияния туризма на окружающую среду. Он одновременно предусматривает </w:t>
      </w:r>
      <w:r w:rsidRPr="00071FEE">
        <w:rPr>
          <w:rFonts w:ascii="Times New Roman" w:hAnsi="Times New Roman" w:cs="Times New Roman"/>
          <w:i/>
          <w:iCs/>
          <w:sz w:val="28"/>
          <w:szCs w:val="28"/>
        </w:rPr>
        <w:t>экономические стимулы</w:t>
      </w:r>
      <w:r w:rsidRPr="00071FEE">
        <w:rPr>
          <w:rFonts w:ascii="Times New Roman" w:hAnsi="Times New Roman" w:cs="Times New Roman"/>
          <w:sz w:val="28"/>
          <w:szCs w:val="28"/>
        </w:rPr>
        <w:t xml:space="preserve"> для туроператоров, местных администраций и местного населения к содействию охраны природы, сохранению культурных традиций региона. Таким образом, экотуризм является важным компонентом т.н. «</w:t>
      </w:r>
      <w:r w:rsidRPr="00071FEE">
        <w:rPr>
          <w:rFonts w:ascii="Times New Roman" w:hAnsi="Times New Roman" w:cs="Times New Roman"/>
          <w:i/>
          <w:iCs/>
          <w:sz w:val="28"/>
          <w:szCs w:val="28"/>
        </w:rPr>
        <w:t>устойчивого развития</w:t>
      </w:r>
      <w:r w:rsidRPr="00071FEE">
        <w:rPr>
          <w:rFonts w:ascii="Times New Roman" w:hAnsi="Times New Roman" w:cs="Times New Roman"/>
          <w:sz w:val="28"/>
          <w:szCs w:val="28"/>
        </w:rPr>
        <w:t>» природных территорий, значимых для туристской деятельности, иными словами является разновидностью устойчивого туризма.</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Что означает понятие «устойчивый туризм»?</w:t>
      </w:r>
      <w:r w:rsidRPr="00071FEE">
        <w:rPr>
          <w:rFonts w:ascii="Times New Roman" w:hAnsi="Times New Roman" w:cs="Times New Roman"/>
          <w:sz w:val="28"/>
          <w:szCs w:val="28"/>
        </w:rPr>
        <w:t xml:space="preserve"> </w:t>
      </w:r>
      <w:r w:rsidRPr="00071FEE">
        <w:rPr>
          <w:rFonts w:ascii="Times New Roman" w:hAnsi="Times New Roman" w:cs="Times New Roman"/>
          <w:i/>
          <w:iCs/>
          <w:sz w:val="28"/>
          <w:szCs w:val="28"/>
        </w:rPr>
        <w:t xml:space="preserve">Под устойчивым туризмом понимаются любые формы освоения территорий, связанных с развитием туризма, обеспечивающие длительную сохранность природных ресурсов и культуры и являющиеся социально и </w:t>
      </w:r>
      <w:proofErr w:type="gramStart"/>
      <w:r w:rsidRPr="00071FEE">
        <w:rPr>
          <w:rFonts w:ascii="Times New Roman" w:hAnsi="Times New Roman" w:cs="Times New Roman"/>
          <w:i/>
          <w:iCs/>
          <w:sz w:val="28"/>
          <w:szCs w:val="28"/>
        </w:rPr>
        <w:t>экономически приемлемыми</w:t>
      </w:r>
      <w:proofErr w:type="gramEnd"/>
      <w:r w:rsidRPr="00071FEE">
        <w:rPr>
          <w:rFonts w:ascii="Times New Roman" w:hAnsi="Times New Roman" w:cs="Times New Roman"/>
          <w:i/>
          <w:iCs/>
          <w:sz w:val="28"/>
          <w:szCs w:val="28"/>
        </w:rPr>
        <w:t xml:space="preserve"> и справедливыми. </w:t>
      </w:r>
      <w:r w:rsidRPr="00071FEE">
        <w:rPr>
          <w:rFonts w:ascii="Times New Roman" w:hAnsi="Times New Roman" w:cs="Times New Roman"/>
          <w:sz w:val="28"/>
          <w:szCs w:val="28"/>
        </w:rPr>
        <w:t xml:space="preserve">Таким образом, те виды туристской деятельности, которые имеют наиболее высокий суммарный положительный эффект с точки зрения сохранения природных богатств, улучшения состояния окружающей среды, экономического и социального развития региона осуществления туристской деятельности, являются более устойчивыми. В основе представленных выше определений экотуризма содержатся или </w:t>
      </w:r>
      <w:r w:rsidRPr="00071FEE">
        <w:rPr>
          <w:rFonts w:ascii="Times New Roman" w:hAnsi="Times New Roman" w:cs="Times New Roman"/>
          <w:i/>
          <w:iCs/>
          <w:sz w:val="28"/>
          <w:szCs w:val="28"/>
        </w:rPr>
        <w:t>цель достижения устойчивости</w:t>
      </w:r>
      <w:r w:rsidRPr="00071FEE">
        <w:rPr>
          <w:rFonts w:ascii="Times New Roman" w:hAnsi="Times New Roman" w:cs="Times New Roman"/>
          <w:sz w:val="28"/>
          <w:szCs w:val="28"/>
        </w:rPr>
        <w:t xml:space="preserve">, или </w:t>
      </w:r>
      <w:r w:rsidRPr="00071FEE">
        <w:rPr>
          <w:rFonts w:ascii="Times New Roman" w:hAnsi="Times New Roman" w:cs="Times New Roman"/>
          <w:i/>
          <w:iCs/>
          <w:sz w:val="28"/>
          <w:szCs w:val="28"/>
        </w:rPr>
        <w:t>средства достижения этой цели</w:t>
      </w:r>
      <w:r w:rsidRPr="00071FEE">
        <w:rPr>
          <w:rFonts w:ascii="Times New Roman" w:hAnsi="Times New Roman" w:cs="Times New Roman"/>
          <w:sz w:val="28"/>
          <w:szCs w:val="28"/>
        </w:rPr>
        <w:t xml:space="preserve">, будь то «минимизация негативных воздействий на природную и культурную среду», «усиление экономической отдачи на благо охраны природы» или «экологическое образование». Поэтому </w:t>
      </w:r>
      <w:proofErr w:type="spellStart"/>
      <w:r w:rsidRPr="00071FEE">
        <w:rPr>
          <w:rFonts w:ascii="Times New Roman" w:hAnsi="Times New Roman" w:cs="Times New Roman"/>
          <w:sz w:val="28"/>
          <w:szCs w:val="28"/>
        </w:rPr>
        <w:t>Крег</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Линдберг</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Lindberg</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et</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al</w:t>
      </w:r>
      <w:proofErr w:type="spellEnd"/>
      <w:r w:rsidRPr="00071FEE">
        <w:rPr>
          <w:rFonts w:ascii="Times New Roman" w:hAnsi="Times New Roman" w:cs="Times New Roman"/>
          <w:sz w:val="28"/>
          <w:szCs w:val="28"/>
        </w:rPr>
        <w:t xml:space="preserve">., 1998) предлагает использовать более простое и концептуальное определение экотуризма: «Экотуризм   это устойчивый и природно-ориентированный туризм и рекреация». В таком понимании экотуризма «скрыта» эколого-познавательная цель путешествий. Поэтому многие авторы как разновидность </w:t>
      </w:r>
      <w:proofErr w:type="spellStart"/>
      <w:r w:rsidRPr="00071FEE">
        <w:rPr>
          <w:rFonts w:ascii="Times New Roman" w:hAnsi="Times New Roman" w:cs="Times New Roman"/>
          <w:sz w:val="28"/>
          <w:szCs w:val="28"/>
        </w:rPr>
        <w:t>экотуров</w:t>
      </w:r>
      <w:proofErr w:type="spellEnd"/>
      <w:r w:rsidRPr="00071FEE">
        <w:rPr>
          <w:rFonts w:ascii="Times New Roman" w:hAnsi="Times New Roman" w:cs="Times New Roman"/>
          <w:sz w:val="28"/>
          <w:szCs w:val="28"/>
        </w:rPr>
        <w:t xml:space="preserve"> рассматривают все путешествия по относительно сохраненным природным территориям: приключенческие туры, туры с целью отдыха и оздоровления, лечебные туры с использованием средств народной медицины и т.д., где соблюдаются критерии устойчивого и природно-ориентированного туризма.</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Однако при классификации туристской деятельности мы во главу угла ставим ее цель. Поэтому следовало бы ожидать, чтобы и в определении экотуризма более явно обозначалась его цель. Профессионалы-экологи предпочитают пользоваться следующим определением: «</w:t>
      </w:r>
      <w:r w:rsidRPr="00071FEE">
        <w:rPr>
          <w:rFonts w:ascii="Times New Roman" w:hAnsi="Times New Roman" w:cs="Times New Roman"/>
          <w:i/>
          <w:iCs/>
          <w:sz w:val="28"/>
          <w:szCs w:val="28"/>
        </w:rPr>
        <w:t>экологический туризм - это разновидность природного туризма, основной целью которого является экологическое просвещение туристов при условии минимального воздействия на природные комплексы</w:t>
      </w:r>
      <w:r w:rsidRPr="00071FEE">
        <w:rPr>
          <w:rFonts w:ascii="Times New Roman" w:hAnsi="Times New Roman" w:cs="Times New Roman"/>
          <w:sz w:val="28"/>
          <w:szCs w:val="28"/>
        </w:rPr>
        <w:t xml:space="preserve">» (Мамаева, 2002). В данном случае выделена основная функция экотуризма – функция обязательного </w:t>
      </w:r>
      <w:r w:rsidRPr="00071FEE">
        <w:rPr>
          <w:rFonts w:ascii="Times New Roman" w:hAnsi="Times New Roman" w:cs="Times New Roman"/>
          <w:i/>
          <w:iCs/>
          <w:sz w:val="28"/>
          <w:szCs w:val="28"/>
        </w:rPr>
        <w:t>экологического просвещения</w:t>
      </w:r>
      <w:r w:rsidRPr="00071FEE">
        <w:rPr>
          <w:rFonts w:ascii="Times New Roman" w:hAnsi="Times New Roman" w:cs="Times New Roman"/>
          <w:sz w:val="28"/>
          <w:szCs w:val="28"/>
        </w:rPr>
        <w:t xml:space="preserve"> населения. При этом иные разновидности природного туризма (даже при условии их «мягкого» воздействия на природу, «устойчивости», использования специальных, не нарушающих природную среду туристских технологий, транспорта и пр.) ясно отделяются от экологического туризма.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 современном понимании, к экологическому туризму относят и путешествия по культурным (а не только по естественным) природным ландшафтам (так называемый сельский туризм). Цели данной разновидности путешествий лежат скорее в области культурно-исторического просвещения, нежели просвещения экологического. С учетом всего вышесказанного Н.Н. Мамаева дает следующее определение экологическому </w:t>
      </w:r>
      <w:proofErr w:type="gramStart"/>
      <w:r w:rsidRPr="00071FEE">
        <w:rPr>
          <w:rFonts w:ascii="Times New Roman" w:hAnsi="Times New Roman" w:cs="Times New Roman"/>
          <w:sz w:val="28"/>
          <w:szCs w:val="28"/>
        </w:rPr>
        <w:t>туризму:  «</w:t>
      </w:r>
      <w:proofErr w:type="gramEnd"/>
      <w:r w:rsidRPr="00071FEE">
        <w:rPr>
          <w:rFonts w:ascii="Times New Roman" w:hAnsi="Times New Roman" w:cs="Times New Roman"/>
          <w:i/>
          <w:iCs/>
          <w:sz w:val="28"/>
          <w:szCs w:val="28"/>
        </w:rPr>
        <w:t xml:space="preserve">это разновидность природного туризма, который, как правило, осуществляется в относительно нетронутые уголки природы с целью экологического просвещения, знакомства с традиционным образом жизни, ремёслами, фольклорными традициями и историческим прошлым. Основными условиями экологического туризма является </w:t>
      </w:r>
      <w:proofErr w:type="spellStart"/>
      <w:r w:rsidRPr="00071FEE">
        <w:rPr>
          <w:rFonts w:ascii="Times New Roman" w:hAnsi="Times New Roman" w:cs="Times New Roman"/>
          <w:i/>
          <w:iCs/>
          <w:sz w:val="28"/>
          <w:szCs w:val="28"/>
        </w:rPr>
        <w:t>неистощительное</w:t>
      </w:r>
      <w:proofErr w:type="spellEnd"/>
      <w:r w:rsidRPr="00071FEE">
        <w:rPr>
          <w:rFonts w:ascii="Times New Roman" w:hAnsi="Times New Roman" w:cs="Times New Roman"/>
          <w:i/>
          <w:iCs/>
          <w:sz w:val="28"/>
          <w:szCs w:val="28"/>
        </w:rPr>
        <w:t xml:space="preserve"> использование природных ресурсов, обеспечение сохранения природно-культурного комплекса и поддержка местной, в основном традиционной экономики</w:t>
      </w:r>
      <w:r w:rsidRPr="00071FEE">
        <w:rPr>
          <w:rFonts w:ascii="Times New Roman" w:hAnsi="Times New Roman" w:cs="Times New Roman"/>
          <w:sz w:val="28"/>
          <w:szCs w:val="28"/>
        </w:rPr>
        <w:t xml:space="preserve">». Как видим, трудно дать единое определение экотуризму, полностью удовлетворяющее и организаторов туристской деятельности, и туристов, и специалистов экологов (оно получается слишком громоздким).  Тогда, вместо «жесткого» единого определения, современное понятие экотуризма можно свести к набору обязательных принципов осуществления </w:t>
      </w:r>
      <w:proofErr w:type="spellStart"/>
      <w:r w:rsidRPr="00071FEE">
        <w:rPr>
          <w:rFonts w:ascii="Times New Roman" w:hAnsi="Times New Roman" w:cs="Times New Roman"/>
          <w:sz w:val="28"/>
          <w:szCs w:val="28"/>
        </w:rPr>
        <w:t>экотуристской</w:t>
      </w:r>
      <w:proofErr w:type="spellEnd"/>
      <w:r w:rsidRPr="00071FEE">
        <w:rPr>
          <w:rFonts w:ascii="Times New Roman" w:hAnsi="Times New Roman" w:cs="Times New Roman"/>
          <w:sz w:val="28"/>
          <w:szCs w:val="28"/>
        </w:rPr>
        <w:t xml:space="preserve"> деятельности.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Каковы основные принципы, характерные для экологического туризма, по совокупности которых мы отличаем данную разновидность туристской деятельности?</w:t>
      </w:r>
      <w:r w:rsidRPr="00071FEE">
        <w:rPr>
          <w:rFonts w:ascii="Times New Roman" w:hAnsi="Times New Roman" w:cs="Times New Roman"/>
          <w:sz w:val="28"/>
          <w:szCs w:val="28"/>
        </w:rPr>
        <w:t xml:space="preserve"> Основные принципы экотуризма указаны, в частности в учебном пособии А.В. Дроздова (2005). Экологический туризм: </w:t>
      </w:r>
    </w:p>
    <w:p w:rsidR="00E06505" w:rsidRPr="00071FEE" w:rsidRDefault="00E06505" w:rsidP="00A43B34">
      <w:pPr>
        <w:numPr>
          <w:ilvl w:val="0"/>
          <w:numId w:val="17"/>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обращен к природе и основан на использовании преимуществ природных ресурсов;</w:t>
      </w:r>
    </w:p>
    <w:p w:rsidR="00E06505" w:rsidRPr="00071FEE" w:rsidRDefault="00E06505" w:rsidP="00A43B34">
      <w:pPr>
        <w:numPr>
          <w:ilvl w:val="0"/>
          <w:numId w:val="17"/>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не наносит ущерб природной среде или допускает минимальный ущерб, не подрывающий ее устойчивость;</w:t>
      </w:r>
    </w:p>
    <w:p w:rsidR="00E06505" w:rsidRPr="00071FEE" w:rsidRDefault="00E06505" w:rsidP="00A43B34">
      <w:pPr>
        <w:numPr>
          <w:ilvl w:val="0"/>
          <w:numId w:val="17"/>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нацелен на экологическое просвещение, на формирование отношений партнерства с природой;</w:t>
      </w:r>
    </w:p>
    <w:p w:rsidR="00E06505" w:rsidRPr="00071FEE" w:rsidRDefault="00E06505" w:rsidP="00A43B34">
      <w:pPr>
        <w:numPr>
          <w:ilvl w:val="0"/>
          <w:numId w:val="17"/>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заботится о сохранении местной культурной среды;</w:t>
      </w:r>
    </w:p>
    <w:p w:rsidR="00E06505" w:rsidRPr="00071FEE" w:rsidRDefault="00E06505" w:rsidP="00A43B34">
      <w:pPr>
        <w:numPr>
          <w:ilvl w:val="0"/>
          <w:numId w:val="17"/>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экономически эффективный; обеспечивает устойчивое развитие тех районов, где он осуществляется.</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Об экологическом туризме в его действительном понимании следует говорить только тогда, когда при проведении мероприятия (</w:t>
      </w:r>
      <w:proofErr w:type="spellStart"/>
      <w:r w:rsidRPr="00071FEE">
        <w:rPr>
          <w:rFonts w:ascii="Times New Roman" w:hAnsi="Times New Roman" w:cs="Times New Roman"/>
          <w:sz w:val="28"/>
          <w:szCs w:val="28"/>
        </w:rPr>
        <w:t>экотура</w:t>
      </w:r>
      <w:proofErr w:type="spellEnd"/>
      <w:r w:rsidRPr="00071FEE">
        <w:rPr>
          <w:rFonts w:ascii="Times New Roman" w:hAnsi="Times New Roman" w:cs="Times New Roman"/>
          <w:sz w:val="28"/>
          <w:szCs w:val="28"/>
        </w:rPr>
        <w:t xml:space="preserve">) </w:t>
      </w:r>
      <w:r w:rsidRPr="00071FEE">
        <w:rPr>
          <w:rFonts w:ascii="Times New Roman" w:hAnsi="Times New Roman" w:cs="Times New Roman"/>
          <w:i/>
          <w:iCs/>
          <w:sz w:val="28"/>
          <w:szCs w:val="28"/>
        </w:rPr>
        <w:t>соблюдаются все пять указанных принципов</w:t>
      </w:r>
      <w:r w:rsidRPr="00071FEE">
        <w:rPr>
          <w:rFonts w:ascii="Times New Roman" w:hAnsi="Times New Roman" w:cs="Times New Roman"/>
          <w:sz w:val="28"/>
          <w:szCs w:val="28"/>
        </w:rPr>
        <w:t xml:space="preserve"> (Рис. 1). Действительно, отдельные указанные принципы организации и проведения туристских мероприятий характерны и для иных разновидностей туризма. Например, спортивный туризм так же основан на использовании природных ресурсов и нацелен на минимальный ущерб природной среде, но при этом в его задачу не входит экологическое просвещение участников, он в большинстве случаев никак не обеспечивает устойчивое развитие тех районов, где осуществляется.</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Как указанные принципы экологического туризма реализуются на практике, при организации и проведении туристских мероприятий?</w:t>
      </w:r>
      <w:r w:rsidRPr="00071FEE">
        <w:rPr>
          <w:rFonts w:ascii="Times New Roman" w:hAnsi="Times New Roman" w:cs="Times New Roman"/>
          <w:sz w:val="28"/>
          <w:szCs w:val="28"/>
        </w:rPr>
        <w:t xml:space="preserve"> Принципы экологического туризма должны, естественно, иметь не декларативный характер, а быть реализованными на практике через определенные организационно-управленческие действия туроператоров и иных, содействующих развитию экологического туризма организаций. Иными </w:t>
      </w:r>
      <w:proofErr w:type="gramStart"/>
      <w:r w:rsidRPr="00071FEE">
        <w:rPr>
          <w:rFonts w:ascii="Times New Roman" w:hAnsi="Times New Roman" w:cs="Times New Roman"/>
          <w:sz w:val="28"/>
          <w:szCs w:val="28"/>
        </w:rPr>
        <w:t>словами  каждому</w:t>
      </w:r>
      <w:proofErr w:type="gramEnd"/>
      <w:r w:rsidRPr="00071FEE">
        <w:rPr>
          <w:rFonts w:ascii="Times New Roman" w:hAnsi="Times New Roman" w:cs="Times New Roman"/>
          <w:sz w:val="28"/>
          <w:szCs w:val="28"/>
        </w:rPr>
        <w:t xml:space="preserve"> названному принципу соответствуют характерные особенности организации и проведения </w:t>
      </w:r>
      <w:proofErr w:type="spellStart"/>
      <w:r w:rsidRPr="00071FEE">
        <w:rPr>
          <w:rFonts w:ascii="Times New Roman" w:hAnsi="Times New Roman" w:cs="Times New Roman"/>
          <w:sz w:val="28"/>
          <w:szCs w:val="28"/>
        </w:rPr>
        <w:t>экотуров</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Ледовских</w:t>
      </w:r>
      <w:proofErr w:type="spellEnd"/>
      <w:r w:rsidRPr="00071FEE">
        <w:rPr>
          <w:rFonts w:ascii="Times New Roman" w:hAnsi="Times New Roman" w:cs="Times New Roman"/>
          <w:sz w:val="28"/>
          <w:szCs w:val="28"/>
        </w:rPr>
        <w:t xml:space="preserve"> Е.Ю. и др., 2002). </w:t>
      </w:r>
    </w:p>
    <w:p w:rsidR="00E06505" w:rsidRPr="00071FEE" w:rsidRDefault="00E06505" w:rsidP="00E92198">
      <w:pPr>
        <w:spacing w:line="360" w:lineRule="auto"/>
        <w:ind w:firstLine="709"/>
        <w:jc w:val="right"/>
        <w:rPr>
          <w:rFonts w:ascii="Times New Roman" w:hAnsi="Times New Roman" w:cs="Times New Roman"/>
          <w:b/>
          <w:bCs/>
          <w:sz w:val="28"/>
          <w:szCs w:val="28"/>
        </w:rPr>
      </w:pPr>
      <w:r w:rsidRPr="00071FEE">
        <w:rPr>
          <w:rFonts w:ascii="Times New Roman" w:hAnsi="Times New Roman" w:cs="Times New Roman"/>
          <w:b/>
          <w:bCs/>
          <w:sz w:val="28"/>
          <w:szCs w:val="28"/>
        </w:rPr>
        <w:t>Таблица 1.</w:t>
      </w:r>
    </w:p>
    <w:p w:rsidR="00E06505" w:rsidRPr="00071FEE" w:rsidRDefault="00E06505" w:rsidP="00A43B34">
      <w:pPr>
        <w:spacing w:line="360" w:lineRule="auto"/>
        <w:ind w:firstLine="709"/>
        <w:jc w:val="both"/>
        <w:rPr>
          <w:rFonts w:ascii="Times New Roman" w:hAnsi="Times New Roman" w:cs="Times New Roman"/>
          <w:b/>
          <w:bCs/>
          <w:sz w:val="28"/>
          <w:szCs w:val="28"/>
        </w:rPr>
      </w:pPr>
      <w:r w:rsidRPr="00071FEE">
        <w:rPr>
          <w:rFonts w:ascii="Times New Roman" w:hAnsi="Times New Roman" w:cs="Times New Roman"/>
          <w:b/>
          <w:bCs/>
          <w:sz w:val="28"/>
          <w:szCs w:val="28"/>
        </w:rPr>
        <w:t xml:space="preserve">Отличительные особенности организации и проведения экологических туров. </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E06505" w:rsidRPr="00071FEE">
        <w:tc>
          <w:tcPr>
            <w:tcW w:w="2628"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Принципы организации и проведения экологических туров</w:t>
            </w:r>
          </w:p>
        </w:tc>
        <w:tc>
          <w:tcPr>
            <w:tcW w:w="6660"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Отличительные особенности организации и проведения </w:t>
            </w:r>
            <w:proofErr w:type="spellStart"/>
            <w:r w:rsidRPr="00071FEE">
              <w:rPr>
                <w:rFonts w:ascii="Times New Roman" w:hAnsi="Times New Roman" w:cs="Times New Roman"/>
                <w:sz w:val="24"/>
                <w:szCs w:val="24"/>
              </w:rPr>
              <w:t>экотуров</w:t>
            </w:r>
            <w:proofErr w:type="spellEnd"/>
          </w:p>
        </w:tc>
      </w:tr>
      <w:tr w:rsidR="00E06505" w:rsidRPr="00071FEE">
        <w:tc>
          <w:tcPr>
            <w:tcW w:w="2628"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Обращение к природе, использование преимуществ природных ресурсов</w:t>
            </w:r>
          </w:p>
          <w:p w:rsidR="00E06505" w:rsidRPr="00071FEE" w:rsidRDefault="00E06505" w:rsidP="00A43B34">
            <w:pPr>
              <w:spacing w:line="360" w:lineRule="auto"/>
              <w:rPr>
                <w:rFonts w:ascii="Times New Roman" w:hAnsi="Times New Roman" w:cs="Times New Roman"/>
                <w:sz w:val="24"/>
                <w:szCs w:val="24"/>
              </w:rPr>
            </w:pPr>
          </w:p>
        </w:tc>
        <w:tc>
          <w:tcPr>
            <w:tcW w:w="6660"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Мероприятия проводятся в природной, максимально не нарушенной человеческой деятельностью среде (охраняемые рекреационные территории, с ненарушенным природным и культурным комплексом) </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Объектами посещения являются интересные и экологически благоприятные природные и культурные ландшафты, обладающие познавательным и рекреационным потенциалом </w:t>
            </w:r>
          </w:p>
        </w:tc>
      </w:tr>
      <w:tr w:rsidR="00E06505" w:rsidRPr="00071FEE">
        <w:tc>
          <w:tcPr>
            <w:tcW w:w="2628" w:type="dxa"/>
          </w:tcPr>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 xml:space="preserve">Отсутствие ущерба природной среде от организации тура </w:t>
            </w:r>
            <w:proofErr w:type="gramStart"/>
            <w:r w:rsidRPr="00071FEE">
              <w:rPr>
                <w:rFonts w:ascii="Times New Roman" w:hAnsi="Times New Roman" w:cs="Times New Roman"/>
                <w:sz w:val="24"/>
                <w:szCs w:val="24"/>
              </w:rPr>
              <w:t>или  допустимый</w:t>
            </w:r>
            <w:proofErr w:type="gramEnd"/>
            <w:r w:rsidRPr="00071FEE">
              <w:rPr>
                <w:rFonts w:ascii="Times New Roman" w:hAnsi="Times New Roman" w:cs="Times New Roman"/>
                <w:sz w:val="24"/>
                <w:szCs w:val="24"/>
              </w:rPr>
              <w:t xml:space="preserve"> минимальный ущерб, не подрывающий ее устойчивость</w:t>
            </w:r>
          </w:p>
          <w:p w:rsidR="00E06505" w:rsidRPr="00071FEE" w:rsidRDefault="00E06505" w:rsidP="00E92198">
            <w:pPr>
              <w:spacing w:after="0" w:line="360" w:lineRule="auto"/>
              <w:rPr>
                <w:rFonts w:ascii="Times New Roman" w:hAnsi="Times New Roman" w:cs="Times New Roman"/>
                <w:sz w:val="24"/>
                <w:szCs w:val="24"/>
              </w:rPr>
            </w:pPr>
          </w:p>
        </w:tc>
        <w:tc>
          <w:tcPr>
            <w:tcW w:w="6660" w:type="dxa"/>
          </w:tcPr>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Не превышаются предельно допустимые рекреационные нагрузки на территорию проведения тура</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Соблюдаются правила поведения, разработанные для посещаемых природных территорий</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Туристы используют транспорт, не наносящий ущерба окружающей среде</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Привалы, биваки и костры устраиваются только в специально оборудованных местах</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 xml:space="preserve">Мусор собирается специальным образом, удаляется с территории </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 xml:space="preserve">Грибы, ягоды, цветы, лекарственные растения, любые природные сувениры собираются только тогда и там, где это разрешено </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Отели, кемпинги, кордоны, хижины, в которых останавливаются туристы, построены из «природных» материалов и расположены так, что не нарушают нормальное, экологически устойчивое развитие окрестного ландшафта и не обезображивают его облик</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Пища туристов экологически чиста и полезна, при этом в рационе присутствуют местные продукты</w:t>
            </w:r>
          </w:p>
        </w:tc>
      </w:tr>
      <w:tr w:rsidR="00E06505" w:rsidRPr="00071FEE">
        <w:tc>
          <w:tcPr>
            <w:tcW w:w="2628" w:type="dxa"/>
          </w:tcPr>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Нацеленность на экологическое просвещение участников тура, на формирование отношений партнерства с природой</w:t>
            </w:r>
          </w:p>
          <w:p w:rsidR="00E06505" w:rsidRPr="00071FEE" w:rsidRDefault="00E06505" w:rsidP="00E92198">
            <w:pPr>
              <w:spacing w:after="0" w:line="360" w:lineRule="auto"/>
              <w:ind w:firstLine="708"/>
              <w:rPr>
                <w:rFonts w:ascii="Times New Roman" w:hAnsi="Times New Roman" w:cs="Times New Roman"/>
                <w:sz w:val="24"/>
                <w:szCs w:val="24"/>
              </w:rPr>
            </w:pPr>
          </w:p>
        </w:tc>
        <w:tc>
          <w:tcPr>
            <w:tcW w:w="6660" w:type="dxa"/>
          </w:tcPr>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 xml:space="preserve">Туристы заранее, еще до начала путешествия, получают информацию о природе и правилах поведения в месте проведения тура </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 xml:space="preserve">Туры и экскурсии обязательно предусматривают эколого-познавательный компонент </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 xml:space="preserve">Туры проводят квалифицированные гиды-экологи </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 xml:space="preserve">В программу включается посещение учебных экологических троп, музеев природы и краеведческих музеев, </w:t>
            </w:r>
            <w:proofErr w:type="spellStart"/>
            <w:r w:rsidRPr="00071FEE">
              <w:rPr>
                <w:rFonts w:ascii="Times New Roman" w:hAnsi="Times New Roman" w:cs="Times New Roman"/>
                <w:sz w:val="24"/>
                <w:szCs w:val="24"/>
              </w:rPr>
              <w:t>экотехнологичных</w:t>
            </w:r>
            <w:proofErr w:type="spellEnd"/>
            <w:r w:rsidRPr="00071FEE">
              <w:rPr>
                <w:rFonts w:ascii="Times New Roman" w:hAnsi="Times New Roman" w:cs="Times New Roman"/>
                <w:sz w:val="24"/>
                <w:szCs w:val="24"/>
              </w:rPr>
              <w:t xml:space="preserve"> хозяйств и т.д. </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Туристы знакомятся с местными экологическими проблемами и путями их решения, выполняемыми природоохранными проектами</w:t>
            </w:r>
          </w:p>
          <w:p w:rsidR="00E06505" w:rsidRPr="00071FEE" w:rsidRDefault="00E06505" w:rsidP="00E92198">
            <w:pPr>
              <w:spacing w:after="0" w:line="360" w:lineRule="auto"/>
              <w:rPr>
                <w:rFonts w:ascii="Times New Roman" w:hAnsi="Times New Roman" w:cs="Times New Roman"/>
                <w:sz w:val="24"/>
                <w:szCs w:val="24"/>
              </w:rPr>
            </w:pPr>
            <w:r w:rsidRPr="00071FEE">
              <w:rPr>
                <w:rFonts w:ascii="Times New Roman" w:hAnsi="Times New Roman" w:cs="Times New Roman"/>
                <w:sz w:val="24"/>
                <w:szCs w:val="24"/>
              </w:rPr>
              <w:t>Туристы доступными им способами участвуют в решении местных экологических проблем</w:t>
            </w:r>
          </w:p>
          <w:p w:rsidR="00E06505" w:rsidRPr="00071FEE" w:rsidRDefault="00E06505" w:rsidP="00E92198">
            <w:pPr>
              <w:spacing w:after="0" w:line="360" w:lineRule="auto"/>
              <w:rPr>
                <w:rFonts w:ascii="Times New Roman" w:hAnsi="Times New Roman" w:cs="Times New Roman"/>
                <w:sz w:val="24"/>
                <w:szCs w:val="24"/>
              </w:rPr>
            </w:pPr>
          </w:p>
          <w:p w:rsidR="00E06505" w:rsidRPr="00071FEE" w:rsidRDefault="00E06505" w:rsidP="00E92198">
            <w:pPr>
              <w:spacing w:after="0" w:line="360" w:lineRule="auto"/>
              <w:rPr>
                <w:rFonts w:ascii="Times New Roman" w:hAnsi="Times New Roman" w:cs="Times New Roman"/>
                <w:sz w:val="24"/>
                <w:szCs w:val="24"/>
              </w:rPr>
            </w:pPr>
          </w:p>
          <w:p w:rsidR="00E06505" w:rsidRPr="00071FEE" w:rsidRDefault="00E06505" w:rsidP="00E92198">
            <w:pPr>
              <w:spacing w:after="0" w:line="360" w:lineRule="auto"/>
              <w:rPr>
                <w:rFonts w:ascii="Times New Roman" w:hAnsi="Times New Roman" w:cs="Times New Roman"/>
                <w:sz w:val="24"/>
                <w:szCs w:val="24"/>
              </w:rPr>
            </w:pPr>
          </w:p>
          <w:p w:rsidR="00E06505" w:rsidRPr="00071FEE" w:rsidRDefault="00E06505" w:rsidP="00E92198">
            <w:pPr>
              <w:spacing w:after="0" w:line="360" w:lineRule="auto"/>
              <w:rPr>
                <w:rFonts w:ascii="Times New Roman" w:hAnsi="Times New Roman" w:cs="Times New Roman"/>
                <w:sz w:val="24"/>
                <w:szCs w:val="24"/>
              </w:rPr>
            </w:pPr>
          </w:p>
        </w:tc>
      </w:tr>
    </w:tbl>
    <w:p w:rsidR="00E06505" w:rsidRPr="00071FEE" w:rsidRDefault="00E06505" w:rsidP="00E92198">
      <w:pPr>
        <w:spacing w:after="0" w:line="360" w:lineRule="auto"/>
        <w:ind w:firstLine="709"/>
        <w:jc w:val="both"/>
        <w:rPr>
          <w:rFonts w:ascii="Times New Roman" w:hAnsi="Times New Roman" w:cs="Times New Roman"/>
          <w:sz w:val="24"/>
          <w:szCs w:val="24"/>
        </w:rPr>
      </w:pPr>
      <w:r w:rsidRPr="00071FEE">
        <w:rPr>
          <w:rFonts w:ascii="Times New Roman" w:hAnsi="Times New Roman" w:cs="Times New Roman"/>
          <w:sz w:val="24"/>
          <w:szCs w:val="24"/>
        </w:rPr>
        <w:t>Продолжение таблицы 1</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43"/>
      </w:tblGrid>
      <w:tr w:rsidR="00E06505" w:rsidRPr="00071FEE">
        <w:tc>
          <w:tcPr>
            <w:tcW w:w="2628"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Принципы организации и проведения экологических туров</w:t>
            </w:r>
          </w:p>
        </w:tc>
        <w:tc>
          <w:tcPr>
            <w:tcW w:w="6943"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Отличительные особенности организации и проведения </w:t>
            </w:r>
          </w:p>
          <w:p w:rsidR="00E06505" w:rsidRPr="00071FEE" w:rsidRDefault="00E06505" w:rsidP="00A43B34">
            <w:pPr>
              <w:spacing w:line="360" w:lineRule="auto"/>
              <w:rPr>
                <w:rFonts w:ascii="Times New Roman" w:hAnsi="Times New Roman" w:cs="Times New Roman"/>
                <w:sz w:val="24"/>
                <w:szCs w:val="24"/>
              </w:rPr>
            </w:pPr>
            <w:proofErr w:type="spellStart"/>
            <w:r w:rsidRPr="00071FEE">
              <w:rPr>
                <w:rFonts w:ascii="Times New Roman" w:hAnsi="Times New Roman" w:cs="Times New Roman"/>
                <w:sz w:val="24"/>
                <w:szCs w:val="24"/>
              </w:rPr>
              <w:t>Экотуров</w:t>
            </w:r>
            <w:proofErr w:type="spellEnd"/>
          </w:p>
        </w:tc>
      </w:tr>
      <w:tr w:rsidR="00E06505" w:rsidRPr="00071FEE">
        <w:tc>
          <w:tcPr>
            <w:tcW w:w="2628"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Забота о сохранении местной культурной среды</w:t>
            </w:r>
          </w:p>
          <w:p w:rsidR="00E06505" w:rsidRPr="00071FEE" w:rsidRDefault="00E06505" w:rsidP="00A43B34">
            <w:pPr>
              <w:spacing w:line="360" w:lineRule="auto"/>
              <w:rPr>
                <w:rFonts w:ascii="Times New Roman" w:hAnsi="Times New Roman" w:cs="Times New Roman"/>
                <w:sz w:val="24"/>
                <w:szCs w:val="24"/>
              </w:rPr>
            </w:pPr>
          </w:p>
        </w:tc>
        <w:tc>
          <w:tcPr>
            <w:tcW w:w="6943"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Туристы с уважением относятся к местным культурным традициям, обычаям, укладу жизни, стремятся познакомиться с ними</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Местные жители вовлекаются в туристский бизнес и получают возможность развивать свои традиционные формы хозяйства, ремесла и т.д. </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Доходы от </w:t>
            </w:r>
            <w:proofErr w:type="spellStart"/>
            <w:r w:rsidRPr="00071FEE">
              <w:rPr>
                <w:rFonts w:ascii="Times New Roman" w:hAnsi="Times New Roman" w:cs="Times New Roman"/>
                <w:sz w:val="24"/>
                <w:szCs w:val="24"/>
              </w:rPr>
              <w:t>экотуристической</w:t>
            </w:r>
            <w:proofErr w:type="spellEnd"/>
            <w:r w:rsidRPr="00071FEE">
              <w:rPr>
                <w:rFonts w:ascii="Times New Roman" w:hAnsi="Times New Roman" w:cs="Times New Roman"/>
                <w:sz w:val="24"/>
                <w:szCs w:val="24"/>
              </w:rPr>
              <w:t xml:space="preserve"> деятельности получают различные социальные слои и группы (принцип расширения воздействия), при этом сохранение природной и культурной среды становится экономически выгодным для местного населения</w:t>
            </w:r>
          </w:p>
        </w:tc>
      </w:tr>
      <w:tr w:rsidR="00E06505" w:rsidRPr="00071FEE">
        <w:tc>
          <w:tcPr>
            <w:tcW w:w="2628"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Экономическая эффективность; обеспечение устойчивого развития тех районов, где они осуществляются</w:t>
            </w:r>
          </w:p>
          <w:p w:rsidR="00E06505" w:rsidRPr="00071FEE" w:rsidRDefault="00E06505" w:rsidP="00A43B34">
            <w:pPr>
              <w:spacing w:line="360" w:lineRule="auto"/>
              <w:rPr>
                <w:rFonts w:ascii="Times New Roman" w:hAnsi="Times New Roman" w:cs="Times New Roman"/>
                <w:sz w:val="24"/>
                <w:szCs w:val="24"/>
              </w:rPr>
            </w:pPr>
          </w:p>
        </w:tc>
        <w:tc>
          <w:tcPr>
            <w:tcW w:w="6943" w:type="dxa"/>
          </w:tcPr>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Туристская деятельность обеспечивает источники дополнительного финансирования охраняемых территорий или природоохранных мероприятий</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Развитие туризма способствует налаживанию сотрудничества охраняемых природных территорий (ОПТ) с местным населением, повышению общественного престижа ОПТ, расширению международных контактов</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Преимущественно используется местная продукция и рабочая сила</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Комплексный подход к развитию туристской деятельности </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тщательное планирование, мониторинг и управление; </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Интеграция экотуризма в местные планы регионального развития</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 xml:space="preserve">Тесное сотрудничество организаций различного профиля; </w:t>
            </w:r>
          </w:p>
          <w:p w:rsidR="00E06505" w:rsidRPr="00071FEE" w:rsidRDefault="00E06505" w:rsidP="00A43B34">
            <w:pPr>
              <w:spacing w:line="360" w:lineRule="auto"/>
              <w:rPr>
                <w:rFonts w:ascii="Times New Roman" w:hAnsi="Times New Roman" w:cs="Times New Roman"/>
                <w:sz w:val="24"/>
                <w:szCs w:val="24"/>
              </w:rPr>
            </w:pPr>
            <w:r w:rsidRPr="00071FEE">
              <w:rPr>
                <w:rFonts w:ascii="Times New Roman" w:hAnsi="Times New Roman" w:cs="Times New Roman"/>
                <w:sz w:val="24"/>
                <w:szCs w:val="24"/>
              </w:rPr>
              <w:t>Доходы от туризма не изымаются целиком из местного бюджета, но способствуют его наполнению, поддержке местной экономики</w:t>
            </w:r>
          </w:p>
        </w:tc>
      </w:tr>
    </w:tbl>
    <w:p w:rsidR="00E06505" w:rsidRPr="00071FEE" w:rsidRDefault="00E06505" w:rsidP="00A43B34">
      <w:pPr>
        <w:spacing w:line="360" w:lineRule="auto"/>
        <w:ind w:firstLine="709"/>
        <w:jc w:val="both"/>
        <w:rPr>
          <w:rFonts w:ascii="Times New Roman" w:hAnsi="Times New Roman" w:cs="Times New Roman"/>
          <w:sz w:val="28"/>
          <w:szCs w:val="28"/>
        </w:rPr>
      </w:pPr>
    </w:p>
    <w:p w:rsidR="00E06505" w:rsidRPr="00071FEE" w:rsidRDefault="00E06505" w:rsidP="00A43B34">
      <w:pPr>
        <w:numPr>
          <w:ilvl w:val="0"/>
          <w:numId w:val="16"/>
        </w:numPr>
        <w:spacing w:after="0" w:line="360" w:lineRule="auto"/>
        <w:ind w:left="0" w:firstLine="709"/>
        <w:jc w:val="center"/>
        <w:rPr>
          <w:rFonts w:ascii="Times New Roman" w:hAnsi="Times New Roman" w:cs="Times New Roman"/>
          <w:b/>
          <w:bCs/>
          <w:sz w:val="28"/>
          <w:szCs w:val="28"/>
        </w:rPr>
      </w:pPr>
      <w:r w:rsidRPr="00071FEE">
        <w:rPr>
          <w:rFonts w:ascii="Times New Roman" w:hAnsi="Times New Roman" w:cs="Times New Roman"/>
          <w:b/>
          <w:bCs/>
          <w:sz w:val="28"/>
          <w:szCs w:val="28"/>
        </w:rPr>
        <w:t xml:space="preserve">Национальные парки, как приоритетные районы для осуществления </w:t>
      </w:r>
      <w:proofErr w:type="spellStart"/>
      <w:r w:rsidRPr="00071FEE">
        <w:rPr>
          <w:rFonts w:ascii="Times New Roman" w:hAnsi="Times New Roman" w:cs="Times New Roman"/>
          <w:b/>
          <w:bCs/>
          <w:sz w:val="28"/>
          <w:szCs w:val="28"/>
        </w:rPr>
        <w:t>экотуристской</w:t>
      </w:r>
      <w:proofErr w:type="spellEnd"/>
      <w:r w:rsidRPr="00071FEE">
        <w:rPr>
          <w:rFonts w:ascii="Times New Roman" w:hAnsi="Times New Roman" w:cs="Times New Roman"/>
          <w:b/>
          <w:bCs/>
          <w:sz w:val="28"/>
          <w:szCs w:val="28"/>
        </w:rPr>
        <w:t xml:space="preserve"> деятельности</w:t>
      </w:r>
    </w:p>
    <w:p w:rsidR="00E06505" w:rsidRPr="00071FEE" w:rsidRDefault="00E06505" w:rsidP="00A43B34">
      <w:pPr>
        <w:spacing w:line="360" w:lineRule="auto"/>
        <w:ind w:left="709"/>
        <w:jc w:val="both"/>
        <w:rPr>
          <w:rFonts w:ascii="Times New Roman" w:hAnsi="Times New Roman" w:cs="Times New Roman"/>
          <w:b/>
          <w:bCs/>
          <w:sz w:val="28"/>
          <w:szCs w:val="28"/>
        </w:rPr>
      </w:pP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Одним из важнейших принципов экологического туризма, как мы отмечали выше, является его ориентированность на сохранившиеся, не разрушенные хозяйственной деятельностью человека, природные и культурные комплексы. В мировой практике существуют две принципиальные модели развития экотуризма. Это так называемая «австралийская» модель, где путешествия совершаются в ненарушенную «дикую» природу и «западноевропейская» модель, где путешествия совершаются в пределах культурного, чаще сельского ландшафта (иные ландшафты просто отсутствуют или весьма ограничены). Мы остановимся на первой модели – путешествия в ненарушенную природу.</w:t>
      </w:r>
    </w:p>
    <w:p w:rsidR="00E06505" w:rsidRPr="00071FEE" w:rsidRDefault="00E06505" w:rsidP="00A43B34">
      <w:pPr>
        <w:pStyle w:val="ab"/>
        <w:ind w:firstLine="709"/>
        <w:rPr>
          <w:rFonts w:ascii="Times New Roman" w:hAnsi="Times New Roman" w:cs="Times New Roman"/>
          <w:sz w:val="28"/>
          <w:szCs w:val="28"/>
        </w:rPr>
      </w:pPr>
      <w:r w:rsidRPr="00071FEE">
        <w:rPr>
          <w:rFonts w:ascii="Times New Roman" w:hAnsi="Times New Roman" w:cs="Times New Roman"/>
          <w:b/>
          <w:bCs/>
          <w:i/>
          <w:iCs/>
          <w:sz w:val="28"/>
          <w:szCs w:val="28"/>
        </w:rPr>
        <w:t xml:space="preserve">В каких районах природные комплексы имеют наибольшую степень сохранности? </w:t>
      </w:r>
      <w:r w:rsidRPr="00071FEE">
        <w:rPr>
          <w:rFonts w:ascii="Times New Roman" w:hAnsi="Times New Roman" w:cs="Times New Roman"/>
          <w:sz w:val="28"/>
          <w:szCs w:val="28"/>
        </w:rPr>
        <w:t xml:space="preserve">Естественно природа сохранилась в приближенном к первозданному, естественному состоянию на территориях с минимумом антропогенной нагрузки. Это, во-первых, малодоступные для человека районы (горные, таежные, без развитой сети коммуникаций, со сложными климатогеографическими условиями и пр.). Во-вторых, это районы, где доступ человека ограничен искусственно – охраняемые природные территории. Охраняемые природные территории (ОПТ) имеют различный охранный статус – государственные природные заповедники и заказники, национальные парки, природные парки, памятники природы, дендрологические парки и ботанические сады, лечебно-оздоровительные местности и курорты. В целом все эти ОПТ призваны сохранять богатейшее ландшафтное и биологическое многообразие страны, генофонд живых организмов, сберегать эталонные и уникальные ландшафты, приумножать природные ресурсы, а также проводить научные изыскания, содействовать развитию рекреации, туризма и экологического просвещения, улучшать качество среды проживания человека и т. д. Экологическую туристскую деятельность выгодно развивать на ОПТ (доступность, развитость инфраструктуры при сохранности природной среды). При этом наибольшие перспективы из всех ОПТ </w:t>
      </w:r>
      <w:proofErr w:type="spellStart"/>
      <w:r w:rsidRPr="00071FEE">
        <w:rPr>
          <w:rFonts w:ascii="Times New Roman" w:hAnsi="Times New Roman" w:cs="Times New Roman"/>
          <w:sz w:val="28"/>
          <w:szCs w:val="28"/>
        </w:rPr>
        <w:t>экотуристская</w:t>
      </w:r>
      <w:proofErr w:type="spellEnd"/>
      <w:r w:rsidRPr="00071FEE">
        <w:rPr>
          <w:rFonts w:ascii="Times New Roman" w:hAnsi="Times New Roman" w:cs="Times New Roman"/>
          <w:sz w:val="28"/>
          <w:szCs w:val="28"/>
        </w:rPr>
        <w:t xml:space="preserve"> деятельность имеет в границах </w:t>
      </w:r>
      <w:r w:rsidRPr="00071FEE">
        <w:rPr>
          <w:rFonts w:ascii="Times New Roman" w:hAnsi="Times New Roman" w:cs="Times New Roman"/>
          <w:i/>
          <w:iCs/>
          <w:sz w:val="28"/>
          <w:szCs w:val="28"/>
        </w:rPr>
        <w:t xml:space="preserve">национальных парков </w:t>
      </w:r>
      <w:r w:rsidRPr="00071FEE">
        <w:rPr>
          <w:rFonts w:ascii="Times New Roman" w:hAnsi="Times New Roman" w:cs="Times New Roman"/>
          <w:sz w:val="28"/>
          <w:szCs w:val="28"/>
        </w:rPr>
        <w:t>(НП).</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Что такое национальный парк?</w:t>
      </w:r>
      <w:r w:rsidRPr="00071FEE">
        <w:rPr>
          <w:rFonts w:ascii="Times New Roman" w:hAnsi="Times New Roman" w:cs="Times New Roman"/>
          <w:sz w:val="28"/>
          <w:szCs w:val="28"/>
        </w:rPr>
        <w:t xml:space="preserve"> Г</w:t>
      </w:r>
      <w:r w:rsidRPr="00071FEE">
        <w:rPr>
          <w:rFonts w:ascii="Times New Roman" w:hAnsi="Times New Roman" w:cs="Times New Roman"/>
          <w:snapToGrid w:val="0"/>
          <w:color w:val="000000"/>
          <w:sz w:val="28"/>
          <w:szCs w:val="28"/>
        </w:rPr>
        <w:t xml:space="preserve">осударственное учреждение национальный парк – </w:t>
      </w:r>
      <w:r w:rsidRPr="00071FEE">
        <w:rPr>
          <w:rFonts w:ascii="Times New Roman" w:hAnsi="Times New Roman" w:cs="Times New Roman"/>
          <w:i/>
          <w:iCs/>
          <w:snapToGrid w:val="0"/>
          <w:color w:val="000000"/>
          <w:sz w:val="28"/>
          <w:szCs w:val="28"/>
        </w:rPr>
        <w:t>это природоохранное, эколого-просветительское и научно-исследовательское учреждение, территория (акватория) которого включает в себя природные комплексы и объекты, имеющие особую экологическую, историческую и эстетическую ценность, и которые предназначены для использования в природоохранных, просветительских, научных и культурных целях и для регулируемого туризма</w:t>
      </w:r>
      <w:r w:rsidRPr="00071FEE">
        <w:rPr>
          <w:rFonts w:ascii="Times New Roman" w:hAnsi="Times New Roman" w:cs="Times New Roman"/>
          <w:snapToGrid w:val="0"/>
          <w:color w:val="000000"/>
          <w:sz w:val="28"/>
          <w:szCs w:val="28"/>
        </w:rPr>
        <w:t xml:space="preserve">. Таким образом, </w:t>
      </w:r>
      <w:proofErr w:type="gramStart"/>
      <w:r w:rsidRPr="00071FEE">
        <w:rPr>
          <w:rFonts w:ascii="Times New Roman" w:hAnsi="Times New Roman" w:cs="Times New Roman"/>
          <w:snapToGrid w:val="0"/>
          <w:color w:val="000000"/>
          <w:sz w:val="28"/>
          <w:szCs w:val="28"/>
        </w:rPr>
        <w:t>национальные парки это</w:t>
      </w:r>
      <w:proofErr w:type="gramEnd"/>
      <w:r w:rsidRPr="00071FEE">
        <w:rPr>
          <w:rFonts w:ascii="Times New Roman" w:hAnsi="Times New Roman" w:cs="Times New Roman"/>
          <w:snapToGrid w:val="0"/>
          <w:color w:val="000000"/>
          <w:sz w:val="28"/>
          <w:szCs w:val="28"/>
        </w:rPr>
        <w:t xml:space="preserve"> государственные полифункциональные учреждения, в которых функция охраны природы сочетается с ограниченной хозяйственной деятельностью, с научно-просветительской экологической деятельностью и, главное, с обязательной функцией развития туризма на их территориях (акваториях). Сама история создания национальных парков свидетельствует о том, что их деятельность направлена на решение двуединой задачи: во-первых, сохранить уникальные природные территории в их первозданном виде; во-вторых – показать эту первозданную природу людям.  </w:t>
      </w:r>
      <w:r w:rsidRPr="00071FEE">
        <w:rPr>
          <w:rFonts w:ascii="Times New Roman" w:hAnsi="Times New Roman" w:cs="Times New Roman"/>
          <w:sz w:val="28"/>
          <w:szCs w:val="28"/>
        </w:rPr>
        <w:t xml:space="preserve">Так, самый первый НП в мире, </w:t>
      </w:r>
      <w:proofErr w:type="spellStart"/>
      <w:r w:rsidRPr="00071FEE">
        <w:rPr>
          <w:rFonts w:ascii="Times New Roman" w:hAnsi="Times New Roman" w:cs="Times New Roman"/>
          <w:sz w:val="28"/>
          <w:szCs w:val="28"/>
        </w:rPr>
        <w:t>Йеллоустоунский</w:t>
      </w:r>
      <w:proofErr w:type="spellEnd"/>
      <w:r w:rsidRPr="00071FEE">
        <w:rPr>
          <w:rFonts w:ascii="Times New Roman" w:hAnsi="Times New Roman" w:cs="Times New Roman"/>
          <w:sz w:val="28"/>
          <w:szCs w:val="28"/>
        </w:rPr>
        <w:t>, был организован на «Диком Западе» США, в сердце Скалистых гор, в верховьях реки Миссури еще в 1872г именно для сохранения и демонстрации туристам, уникального природного комплекса – долины гейзеров. Чуть позднее парки стали создавать в Канаде, Мексике, Аргентине, Австралии, Новой Зеландии, Южной Африке, Индонезии и ряде других стран. Первые парки в Европе были созданы в Швеции в 1909г., к настоящему времени в мире насчитывается более 2 тысяч НП. В республике Беларусь в настоящее время созданы и действуют четыре национальных парка: «Беловежская пуща</w:t>
      </w:r>
      <w:proofErr w:type="gramStart"/>
      <w:r w:rsidRPr="00071FEE">
        <w:rPr>
          <w:rFonts w:ascii="Times New Roman" w:hAnsi="Times New Roman" w:cs="Times New Roman"/>
          <w:sz w:val="28"/>
          <w:szCs w:val="28"/>
        </w:rPr>
        <w:t>»,  «</w:t>
      </w:r>
      <w:proofErr w:type="spellStart"/>
      <w:proofErr w:type="gramEnd"/>
      <w:r w:rsidRPr="00071FEE">
        <w:rPr>
          <w:rFonts w:ascii="Times New Roman" w:hAnsi="Times New Roman" w:cs="Times New Roman"/>
          <w:sz w:val="28"/>
          <w:szCs w:val="28"/>
        </w:rPr>
        <w:t>Припятский</w:t>
      </w:r>
      <w:proofErr w:type="spellEnd"/>
      <w:r w:rsidRPr="00071FEE">
        <w:rPr>
          <w:rFonts w:ascii="Times New Roman" w:hAnsi="Times New Roman" w:cs="Times New Roman"/>
          <w:sz w:val="28"/>
          <w:szCs w:val="28"/>
        </w:rPr>
        <w:t>», «</w:t>
      </w:r>
      <w:proofErr w:type="spellStart"/>
      <w:r w:rsidRPr="00071FEE">
        <w:rPr>
          <w:rFonts w:ascii="Times New Roman" w:hAnsi="Times New Roman" w:cs="Times New Roman"/>
          <w:sz w:val="28"/>
          <w:szCs w:val="28"/>
        </w:rPr>
        <w:t>Браславские</w:t>
      </w:r>
      <w:proofErr w:type="spellEnd"/>
      <w:r w:rsidRPr="00071FEE">
        <w:rPr>
          <w:rFonts w:ascii="Times New Roman" w:hAnsi="Times New Roman" w:cs="Times New Roman"/>
          <w:sz w:val="28"/>
          <w:szCs w:val="28"/>
        </w:rPr>
        <w:t xml:space="preserve"> озера» и «</w:t>
      </w:r>
      <w:proofErr w:type="spellStart"/>
      <w:r w:rsidRPr="00071FEE">
        <w:rPr>
          <w:rFonts w:ascii="Times New Roman" w:hAnsi="Times New Roman" w:cs="Times New Roman"/>
          <w:sz w:val="28"/>
          <w:szCs w:val="28"/>
        </w:rPr>
        <w:t>Нарочанский</w:t>
      </w:r>
      <w:proofErr w:type="spellEnd"/>
      <w:r w:rsidRPr="00071FEE">
        <w:rPr>
          <w:rFonts w:ascii="Times New Roman" w:hAnsi="Times New Roman" w:cs="Times New Roman"/>
          <w:sz w:val="28"/>
          <w:szCs w:val="28"/>
        </w:rPr>
        <w:t xml:space="preserve">», общей площадью 335859га.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 xml:space="preserve">Почему именно территории национальных парков наиболее перспективны для развития экологического туризма? </w:t>
      </w:r>
      <w:r w:rsidRPr="00071FEE">
        <w:rPr>
          <w:rFonts w:ascii="Times New Roman" w:hAnsi="Times New Roman" w:cs="Times New Roman"/>
          <w:sz w:val="28"/>
          <w:szCs w:val="28"/>
        </w:rPr>
        <w:t xml:space="preserve">Частично мы уже ответили на этот вопрос ранее. Охраняемый статус НП предусматривает наличие необходимого для организации экологического туризма </w:t>
      </w:r>
      <w:r w:rsidRPr="00071FEE">
        <w:rPr>
          <w:rFonts w:ascii="Times New Roman" w:hAnsi="Times New Roman" w:cs="Times New Roman"/>
          <w:i/>
          <w:iCs/>
          <w:sz w:val="28"/>
          <w:szCs w:val="28"/>
        </w:rPr>
        <w:t>рекреационного и эколого-просветительского потенциала</w:t>
      </w:r>
      <w:r w:rsidRPr="00071FEE">
        <w:rPr>
          <w:rFonts w:ascii="Times New Roman" w:hAnsi="Times New Roman" w:cs="Times New Roman"/>
          <w:sz w:val="28"/>
          <w:szCs w:val="28"/>
        </w:rPr>
        <w:t xml:space="preserve"> данной территории. Туристским потенциалом какого-либо объекта (или территории) именуется </w:t>
      </w:r>
      <w:r w:rsidRPr="00071FEE">
        <w:rPr>
          <w:rFonts w:ascii="Times New Roman" w:hAnsi="Times New Roman" w:cs="Times New Roman"/>
          <w:i/>
          <w:iCs/>
          <w:sz w:val="28"/>
          <w:szCs w:val="28"/>
        </w:rPr>
        <w:t>совокупность приуроченных к данному объекту (территории) природных и рукотворных тел и явлений, а также условий, возможностей и средств, пригодных для формирования туристского продукта и осуществления соответствующих туров, экскурсий, программ</w:t>
      </w:r>
      <w:r w:rsidRPr="00071FEE">
        <w:rPr>
          <w:rFonts w:ascii="Times New Roman" w:hAnsi="Times New Roman" w:cs="Times New Roman"/>
          <w:sz w:val="28"/>
          <w:szCs w:val="28"/>
        </w:rPr>
        <w:t xml:space="preserve">. Соответственно территория национального парка с одной стороны содержит сохранившиеся, интересные для демонстрации туристам природные ландшафты, экосистемы, отдельные растительные сообщества, популяции животных, охраняемые виды растений и животных, отдельные памятники природы и </w:t>
      </w:r>
      <w:proofErr w:type="gramStart"/>
      <w:r w:rsidRPr="00071FEE">
        <w:rPr>
          <w:rFonts w:ascii="Times New Roman" w:hAnsi="Times New Roman" w:cs="Times New Roman"/>
          <w:sz w:val="28"/>
          <w:szCs w:val="28"/>
        </w:rPr>
        <w:t>пр. Например</w:t>
      </w:r>
      <w:proofErr w:type="gramEnd"/>
      <w:r w:rsidRPr="00071FEE">
        <w:rPr>
          <w:rFonts w:ascii="Times New Roman" w:hAnsi="Times New Roman" w:cs="Times New Roman"/>
          <w:sz w:val="28"/>
          <w:szCs w:val="28"/>
        </w:rPr>
        <w:t>, территория НП «</w:t>
      </w:r>
      <w:proofErr w:type="spellStart"/>
      <w:r w:rsidRPr="00071FEE">
        <w:rPr>
          <w:rFonts w:ascii="Times New Roman" w:hAnsi="Times New Roman" w:cs="Times New Roman"/>
          <w:sz w:val="28"/>
          <w:szCs w:val="28"/>
        </w:rPr>
        <w:t>Нарочанский</w:t>
      </w:r>
      <w:proofErr w:type="spellEnd"/>
      <w:r w:rsidRPr="00071FEE">
        <w:rPr>
          <w:rFonts w:ascii="Times New Roman" w:hAnsi="Times New Roman" w:cs="Times New Roman"/>
          <w:sz w:val="28"/>
          <w:szCs w:val="28"/>
        </w:rPr>
        <w:t xml:space="preserve">» расположена на одним из интереснейших и своеобразных уголков природы Белорусского </w:t>
      </w:r>
      <w:proofErr w:type="spellStart"/>
      <w:r w:rsidRPr="00071FEE">
        <w:rPr>
          <w:rFonts w:ascii="Times New Roman" w:hAnsi="Times New Roman" w:cs="Times New Roman"/>
          <w:sz w:val="28"/>
          <w:szCs w:val="28"/>
        </w:rPr>
        <w:t>Поозерья</w:t>
      </w:r>
      <w:proofErr w:type="spellEnd"/>
      <w:r w:rsidRPr="00071FEE">
        <w:rPr>
          <w:rFonts w:ascii="Times New Roman" w:hAnsi="Times New Roman" w:cs="Times New Roman"/>
          <w:sz w:val="28"/>
          <w:szCs w:val="28"/>
        </w:rPr>
        <w:t xml:space="preserve">. Включает заказник «Голубые озера» с неповторимым холмисто-озерным ландшафтом, "вписывающим" в себя 12 различных живописных и своеобразных озер ледникового происхождения, окруженных сосновыми борами. Природа заказника настолько богата и разнообразна, что может служить и </w:t>
      </w:r>
      <w:proofErr w:type="gramStart"/>
      <w:r w:rsidRPr="00071FEE">
        <w:rPr>
          <w:rFonts w:ascii="Times New Roman" w:hAnsi="Times New Roman" w:cs="Times New Roman"/>
          <w:sz w:val="28"/>
          <w:szCs w:val="28"/>
        </w:rPr>
        <w:t>памятником ледниковой эпохи</w:t>
      </w:r>
      <w:proofErr w:type="gramEnd"/>
      <w:r w:rsidRPr="00071FEE">
        <w:rPr>
          <w:rFonts w:ascii="Times New Roman" w:hAnsi="Times New Roman" w:cs="Times New Roman"/>
          <w:sz w:val="28"/>
          <w:szCs w:val="28"/>
        </w:rPr>
        <w:t xml:space="preserve"> и объектом экологического просвещения.</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 другой стороны (Рис. 2) национальные парки, как организация, предоставляют наилучшие условия и средства для </w:t>
      </w:r>
      <w:proofErr w:type="gramStart"/>
      <w:r w:rsidRPr="00071FEE">
        <w:rPr>
          <w:rFonts w:ascii="Times New Roman" w:hAnsi="Times New Roman" w:cs="Times New Roman"/>
          <w:sz w:val="28"/>
          <w:szCs w:val="28"/>
        </w:rPr>
        <w:t>формирования  и</w:t>
      </w:r>
      <w:proofErr w:type="gramEnd"/>
      <w:r w:rsidRPr="00071FEE">
        <w:rPr>
          <w:rFonts w:ascii="Times New Roman" w:hAnsi="Times New Roman" w:cs="Times New Roman"/>
          <w:sz w:val="28"/>
          <w:szCs w:val="28"/>
        </w:rPr>
        <w:t xml:space="preserve"> реализации экологического туристского продукта (для демонстрации природных объектов и экологического просвещения). Национальный парк обеспечивает следующие способствующие развитию экологического туризма условия и возможности.</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Благоприятность местности с точки зрения санитарно-эпидемиологической обстановки, безопасности, доступности, пригодности для целей туризма (ботанических, зоологических и пр.). </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Соблюдение правовых норм регулирования туристской и иной хозяйственной деятельности на территории НП, что способствует минимизации негативного воздействия туризма на окружающую среду, гарантируя тем самым </w:t>
      </w:r>
      <w:proofErr w:type="spellStart"/>
      <w:r w:rsidRPr="00071FEE">
        <w:rPr>
          <w:rFonts w:ascii="Times New Roman" w:hAnsi="Times New Roman" w:cs="Times New Roman"/>
          <w:sz w:val="28"/>
          <w:szCs w:val="28"/>
        </w:rPr>
        <w:t>неистощительное</w:t>
      </w:r>
      <w:proofErr w:type="spellEnd"/>
      <w:r w:rsidRPr="00071FEE">
        <w:rPr>
          <w:rFonts w:ascii="Times New Roman" w:hAnsi="Times New Roman" w:cs="Times New Roman"/>
          <w:sz w:val="28"/>
          <w:szCs w:val="28"/>
        </w:rPr>
        <w:t xml:space="preserve"> использование ресурсной базы туризма. </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Хорошая изученность национальных парков в отношении биологического, ландшафтного и культурно-исторического разнообразия служит надежной основой для разработки интересных </w:t>
      </w:r>
      <w:proofErr w:type="spellStart"/>
      <w:r w:rsidRPr="00071FEE">
        <w:rPr>
          <w:rFonts w:ascii="Times New Roman" w:hAnsi="Times New Roman" w:cs="Times New Roman"/>
          <w:sz w:val="28"/>
          <w:szCs w:val="28"/>
        </w:rPr>
        <w:t>экотуристских</w:t>
      </w:r>
      <w:proofErr w:type="spellEnd"/>
      <w:r w:rsidRPr="00071FEE">
        <w:rPr>
          <w:rFonts w:ascii="Times New Roman" w:hAnsi="Times New Roman" w:cs="Times New Roman"/>
          <w:sz w:val="28"/>
          <w:szCs w:val="28"/>
        </w:rPr>
        <w:t xml:space="preserve"> продуктов, эффективного планирования и развития экотуризма.</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Национальные Парки имеют большой практический опыт в сфере планирования туризма, обслуживания туристов, а также непосредственно в сфере деятельности по формированию, продвижению и реализации экологического тура.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Национальный парк предоставляет следующие средства осуществления туристско-экологических программ.</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Соответствующую инфраструктуру для организации экологического туризма (гостиницы, хижины, маркированные туристские маршруты с обустроенными стоянками, смотровыми площадками, экологическими тропами и пр.) </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Транспорт, обеспечивающий минимальное негативное воздействие на окружающую среду.</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Штат высококвалифицированных специалистов в сфере науки, охраны природы и экологического просвещения; их знания и опыт, несомненно, будут востребованы (услуги гида-эколога).</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Разнообразные информационные и рекламные материалы. Именно НП имеют доступ к информации об уникальных объектах территории и наблюдаемых на ней природных явлений, что представляет определенную ценность для туроператоров, работающих на рынках внутреннего и международного туризма.</w:t>
      </w:r>
    </w:p>
    <w:p w:rsidR="00E06505" w:rsidRPr="00071FEE" w:rsidRDefault="00E06505" w:rsidP="00A43B34">
      <w:pPr>
        <w:numPr>
          <w:ilvl w:val="0"/>
          <w:numId w:val="18"/>
        </w:numPr>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Соответствующее снаряжение для проведения туров и организация питания (экологически чистые продукты, местные продукты).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Продолжим пример с организацией экологического туризма в НП «</w:t>
      </w:r>
      <w:proofErr w:type="spellStart"/>
      <w:r w:rsidRPr="00071FEE">
        <w:rPr>
          <w:rFonts w:ascii="Times New Roman" w:hAnsi="Times New Roman" w:cs="Times New Roman"/>
          <w:sz w:val="28"/>
          <w:szCs w:val="28"/>
        </w:rPr>
        <w:t>Нарочанский</w:t>
      </w:r>
      <w:proofErr w:type="spellEnd"/>
      <w:r w:rsidRPr="00071FEE">
        <w:rPr>
          <w:rFonts w:ascii="Times New Roman" w:hAnsi="Times New Roman" w:cs="Times New Roman"/>
          <w:sz w:val="28"/>
          <w:szCs w:val="28"/>
        </w:rPr>
        <w:t>». С целью развития экотуризма, в НП создаются условия для того, чтобы здешняя уникальная красота стала доступна любому любителю природы. В частности, на территории природного комплекса «Голубые озера» обустроена экологическая тропа, проложенная по пересеченной местности среди соснового бора. На ней оборудованы туристские стоянки и места отдыха, установлены указатели, информационные аншлаги; сделана обзорная площадка на вершине холма («Лысая гора»), с которой взору открывается живописный панорамный пейзаж лесного массива и двух голубых озер.</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Следует отдавать себе отчет, что само по себе расширение туристской деятельности на определенной территории таит в себе угрозу для сохранения ее природной и культурной уникальности. В данном случае именно перечисленные возможности национальных парков, как многофункционального природоохранного учреждения позволяют строго регулировать рекреационную туристскую нагрузку на его территорию, организовать, в том числе и массовый туризм, таким образом, чтобы он оказывал допустимые воздействия на природные и культурные комплексы. Сотрудничество туристских организаций и национальных парков должно быть взаимовыгодным. Туризм нуждается в охраняемых территориях, и охраняемым территориям необходим </w:t>
      </w:r>
      <w:r w:rsidRPr="00071FEE">
        <w:rPr>
          <w:rFonts w:ascii="Times New Roman" w:hAnsi="Times New Roman" w:cs="Times New Roman"/>
          <w:i/>
          <w:iCs/>
          <w:sz w:val="28"/>
          <w:szCs w:val="28"/>
        </w:rPr>
        <w:t>доход и реклама</w:t>
      </w:r>
      <w:r w:rsidRPr="00071FEE">
        <w:rPr>
          <w:rFonts w:ascii="Times New Roman" w:hAnsi="Times New Roman" w:cs="Times New Roman"/>
          <w:sz w:val="28"/>
          <w:szCs w:val="28"/>
        </w:rPr>
        <w:t>, которые дает туризм. Но, при этом, для того, чтобы избежать серьезных негативных последствий, охраняемые территории и туризм должны соответствующим образом управляться.</w:t>
      </w:r>
    </w:p>
    <w:p w:rsidR="00E06505" w:rsidRPr="00071FEE" w:rsidRDefault="00E06505" w:rsidP="00A43B34">
      <w:pPr>
        <w:numPr>
          <w:ilvl w:val="0"/>
          <w:numId w:val="16"/>
        </w:numPr>
        <w:spacing w:after="0" w:line="360" w:lineRule="auto"/>
        <w:ind w:left="0" w:firstLine="709"/>
        <w:jc w:val="center"/>
        <w:rPr>
          <w:rFonts w:ascii="Times New Roman" w:hAnsi="Times New Roman" w:cs="Times New Roman"/>
          <w:b/>
          <w:bCs/>
          <w:sz w:val="28"/>
          <w:szCs w:val="28"/>
        </w:rPr>
      </w:pPr>
      <w:r w:rsidRPr="00071FEE">
        <w:rPr>
          <w:rFonts w:ascii="Times New Roman" w:hAnsi="Times New Roman" w:cs="Times New Roman"/>
          <w:b/>
          <w:bCs/>
          <w:sz w:val="28"/>
          <w:szCs w:val="28"/>
        </w:rPr>
        <w:t>Понятие туристских экологических походов. Особенности маршрутов экологических походов</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Экологический туризм (как туристский продукт) может реализоваться в различных формах. Наиболее востребованными из них являются следующие формы: экологические экскурсии (прогулки по экологической тропе, посещение музеев на территории национальных парков, экскурсии в хозяйства с передовой «</w:t>
      </w:r>
      <w:proofErr w:type="spellStart"/>
      <w:r w:rsidRPr="00071FEE">
        <w:rPr>
          <w:rFonts w:ascii="Times New Roman" w:hAnsi="Times New Roman" w:cs="Times New Roman"/>
          <w:sz w:val="28"/>
          <w:szCs w:val="28"/>
        </w:rPr>
        <w:t>экологичной</w:t>
      </w:r>
      <w:proofErr w:type="spellEnd"/>
      <w:r w:rsidRPr="00071FEE">
        <w:rPr>
          <w:rFonts w:ascii="Times New Roman" w:hAnsi="Times New Roman" w:cs="Times New Roman"/>
          <w:sz w:val="28"/>
          <w:szCs w:val="28"/>
        </w:rPr>
        <w:t xml:space="preserve">» сельскохозяйственной технологией и т.д.); сельский туризм, </w:t>
      </w:r>
      <w:proofErr w:type="spellStart"/>
      <w:r w:rsidRPr="00071FEE">
        <w:rPr>
          <w:rFonts w:ascii="Times New Roman" w:hAnsi="Times New Roman" w:cs="Times New Roman"/>
          <w:sz w:val="28"/>
          <w:szCs w:val="28"/>
        </w:rPr>
        <w:t>спелеотуризм</w:t>
      </w:r>
      <w:proofErr w:type="spellEnd"/>
      <w:r w:rsidRPr="00071FEE">
        <w:rPr>
          <w:rFonts w:ascii="Times New Roman" w:hAnsi="Times New Roman" w:cs="Times New Roman"/>
          <w:sz w:val="28"/>
          <w:szCs w:val="28"/>
        </w:rPr>
        <w:t xml:space="preserve"> (путешествие в пещеры), морские путешествия на парусных судах, путешествия с целью наблюдения за птицами. Успешно реализуемой формой экотуризма является так </w:t>
      </w:r>
      <w:proofErr w:type="gramStart"/>
      <w:r w:rsidRPr="00071FEE">
        <w:rPr>
          <w:rFonts w:ascii="Times New Roman" w:hAnsi="Times New Roman" w:cs="Times New Roman"/>
          <w:sz w:val="28"/>
          <w:szCs w:val="28"/>
        </w:rPr>
        <w:t>же  работа</w:t>
      </w:r>
      <w:proofErr w:type="gramEnd"/>
      <w:r w:rsidRPr="00071FEE">
        <w:rPr>
          <w:rFonts w:ascii="Times New Roman" w:hAnsi="Times New Roman" w:cs="Times New Roman"/>
          <w:sz w:val="28"/>
          <w:szCs w:val="28"/>
        </w:rPr>
        <w:t xml:space="preserve"> летних экологических лагерей студентов и школьников и т.д. Мы остановимся более подробно только на одной из активных форм экологического туризма – экологических походах. На основе уже полученных Вами знаний о туристских походах вообще и о сущности экотуризма не сложно определить само понятие экологического похода.</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 xml:space="preserve">Что мы подразумеваем под </w:t>
      </w:r>
      <w:proofErr w:type="gramStart"/>
      <w:r w:rsidRPr="00071FEE">
        <w:rPr>
          <w:rFonts w:ascii="Times New Roman" w:hAnsi="Times New Roman" w:cs="Times New Roman"/>
          <w:b/>
          <w:bCs/>
          <w:i/>
          <w:iCs/>
          <w:sz w:val="28"/>
          <w:szCs w:val="28"/>
        </w:rPr>
        <w:t>понятием  экологического</w:t>
      </w:r>
      <w:proofErr w:type="gramEnd"/>
      <w:r w:rsidRPr="00071FEE">
        <w:rPr>
          <w:rFonts w:ascii="Times New Roman" w:hAnsi="Times New Roman" w:cs="Times New Roman"/>
          <w:b/>
          <w:bCs/>
          <w:i/>
          <w:iCs/>
          <w:sz w:val="28"/>
          <w:szCs w:val="28"/>
        </w:rPr>
        <w:t xml:space="preserve"> туристского похода?</w:t>
      </w:r>
      <w:r w:rsidRPr="00071FEE">
        <w:rPr>
          <w:rFonts w:ascii="Times New Roman" w:hAnsi="Times New Roman" w:cs="Times New Roman"/>
          <w:sz w:val="28"/>
          <w:szCs w:val="28"/>
        </w:rPr>
        <w:t xml:space="preserve"> Кратко мы можем определить его, как </w:t>
      </w:r>
      <w:r w:rsidRPr="00071FEE">
        <w:rPr>
          <w:rFonts w:ascii="Times New Roman" w:hAnsi="Times New Roman" w:cs="Times New Roman"/>
          <w:i/>
          <w:iCs/>
          <w:sz w:val="28"/>
          <w:szCs w:val="28"/>
        </w:rPr>
        <w:t>относительно кратковременное путешествие (обычно не более 7-10 дней) по сохраненным природным территориям с активными способами передвижения, с целью экологического просвещения туристов и их рекреации</w:t>
      </w:r>
      <w:r w:rsidRPr="00071FEE">
        <w:rPr>
          <w:rFonts w:ascii="Times New Roman" w:hAnsi="Times New Roman" w:cs="Times New Roman"/>
          <w:sz w:val="28"/>
          <w:szCs w:val="28"/>
        </w:rPr>
        <w:t xml:space="preserve">. Разумеется, при организации и проведении похода должны соблюдаться все ранее указанные </w:t>
      </w:r>
      <w:proofErr w:type="gramStart"/>
      <w:r w:rsidRPr="00071FEE">
        <w:rPr>
          <w:rFonts w:ascii="Times New Roman" w:hAnsi="Times New Roman" w:cs="Times New Roman"/>
          <w:sz w:val="28"/>
          <w:szCs w:val="28"/>
        </w:rPr>
        <w:t>принципы  экологического</w:t>
      </w:r>
      <w:proofErr w:type="gramEnd"/>
      <w:r w:rsidRPr="00071FEE">
        <w:rPr>
          <w:rFonts w:ascii="Times New Roman" w:hAnsi="Times New Roman" w:cs="Times New Roman"/>
          <w:sz w:val="28"/>
          <w:szCs w:val="28"/>
        </w:rPr>
        <w:t xml:space="preserve"> туризма.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Во-первых, это приобретение экологических знаний туристами (цель путешествия). Именно цель путешествия является основным отличительным признаком экологического похода от иных походов в «дикую» природную среду. Никакой поход не будет являться экологическим в строгом значении данного слова, если он не несет в себе </w:t>
      </w:r>
      <w:r w:rsidRPr="00071FEE">
        <w:rPr>
          <w:rFonts w:ascii="Times New Roman" w:hAnsi="Times New Roman" w:cs="Times New Roman"/>
          <w:i/>
          <w:iCs/>
          <w:sz w:val="28"/>
          <w:szCs w:val="28"/>
        </w:rPr>
        <w:t>познавательного компонента</w:t>
      </w:r>
      <w:r w:rsidRPr="00071FEE">
        <w:rPr>
          <w:rFonts w:ascii="Times New Roman" w:hAnsi="Times New Roman" w:cs="Times New Roman"/>
          <w:sz w:val="28"/>
          <w:szCs w:val="28"/>
        </w:rPr>
        <w:t xml:space="preserve">, заложенного в виде решения ряда познавательных задач. Это может быть знакомство с типичными для данного района сообществами растений, наблюдение за птицами и животными, знакомство с характерными и уникальными ландшафтами, почвами, технологиями охраны окружающей среды, традиционными промыслами, фольклором и многое другое. Подчеркнем, что в отличие от иных походов в природной среде, в данном случае познавательные компоненты </w:t>
      </w:r>
      <w:r w:rsidRPr="00071FEE">
        <w:rPr>
          <w:rFonts w:ascii="Times New Roman" w:hAnsi="Times New Roman" w:cs="Times New Roman"/>
          <w:i/>
          <w:iCs/>
          <w:sz w:val="28"/>
          <w:szCs w:val="28"/>
        </w:rPr>
        <w:t>«заложены» в программу тура</w:t>
      </w:r>
      <w:r w:rsidRPr="00071FEE">
        <w:rPr>
          <w:rFonts w:ascii="Times New Roman" w:hAnsi="Times New Roman" w:cs="Times New Roman"/>
          <w:sz w:val="28"/>
          <w:szCs w:val="28"/>
        </w:rPr>
        <w:t xml:space="preserve">, познавательные объекты посещения соответственно включены в маршрут, соответствующим образом спланирован график движения и т.д. Иными словами экологическое просвещение туристов происходит в процесс реализации похода не спонтанно, а целенаправленно.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Во-вторых, проведение экологических походов, наряду с другими формами экологического и рекреационно-оздоровительного туризма должно обеспечивать устойчивое развитие тех районов, где они осуществляются. На практике, пока данный принцип не всегда соблюдается в полной мере. Экологические походы – пока не массовая форма туризма, которая не приносит ощутимого экономического эффекта. Например, доходы наших национальных парков от проведения экологических походов (если они есть вообще) не сравнимы с доходами известных национальных парков Африки, Америки от </w:t>
      </w:r>
      <w:proofErr w:type="gramStart"/>
      <w:r w:rsidRPr="00071FEE">
        <w:rPr>
          <w:rFonts w:ascii="Times New Roman" w:hAnsi="Times New Roman" w:cs="Times New Roman"/>
          <w:sz w:val="28"/>
          <w:szCs w:val="28"/>
        </w:rPr>
        <w:t>экскурсий  для</w:t>
      </w:r>
      <w:proofErr w:type="gramEnd"/>
      <w:r w:rsidRPr="00071FEE">
        <w:rPr>
          <w:rFonts w:ascii="Times New Roman" w:hAnsi="Times New Roman" w:cs="Times New Roman"/>
          <w:sz w:val="28"/>
          <w:szCs w:val="28"/>
        </w:rPr>
        <w:t xml:space="preserve"> наблюдения за дикими животными. По расчетам, один лев в национальном парке </w:t>
      </w:r>
      <w:proofErr w:type="spellStart"/>
      <w:r w:rsidRPr="00071FEE">
        <w:rPr>
          <w:rFonts w:ascii="Times New Roman" w:hAnsi="Times New Roman" w:cs="Times New Roman"/>
          <w:sz w:val="28"/>
          <w:szCs w:val="28"/>
        </w:rPr>
        <w:t>Амбосели</w:t>
      </w:r>
      <w:proofErr w:type="spellEnd"/>
      <w:r w:rsidRPr="00071FEE">
        <w:rPr>
          <w:rFonts w:ascii="Times New Roman" w:hAnsi="Times New Roman" w:cs="Times New Roman"/>
          <w:sz w:val="28"/>
          <w:szCs w:val="28"/>
        </w:rPr>
        <w:t xml:space="preserve"> (Кения) приносит 27 тысяч долларов туристских поступлений в год, а стадо слонов - 610 тысяч долларов. Тем не менее, экологические походы должны приносить прибыль, как компонент туристского продукта (в «пакете», наряду с иными услугами, предоставляемыми, например, национальным парком), а массовость участия в них определяется соответствующим уровнем туристского менеджмента и маркетинга.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Иные указанные выше принципы экотуризма не являются прерогативой исключительно экологических походов, но, напротив, должны соблюдаться при организации и проведении любых походов в природную среду. Это касается, скажем, соблюдения максимально щадящих природу туристских технологий. Ночлег и отдых в экологическом походе туристы осуществляют на специально оборудованных стоянках. Двигаются туристы исключительно по маркированному маршруту (ущерб природной среде от движения естественно наноситься, но он ограничен постоянной трассой движения и не «распространяется» на район в целом), не оставляют на маршруте никакого «промышленного» мусора и пр.  Однако нормы ответственного по отношению к природе поведения всегда соблюдались увлеченными активным туризмом людьми и даже были изложены в специальном «Природоохранном кодексе туриста», разработанном туристскими организациями СССР в 80-х годах прошлого века.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Какие преимущества имеет экологический поход по сравнению с иными формами экологического туризма?</w:t>
      </w:r>
      <w:r w:rsidRPr="00071FEE">
        <w:rPr>
          <w:rFonts w:ascii="Times New Roman" w:hAnsi="Times New Roman" w:cs="Times New Roman"/>
          <w:sz w:val="28"/>
          <w:szCs w:val="28"/>
        </w:rPr>
        <w:t xml:space="preserve"> Прежде всего, отметим следующее. Поход, как форма путешествия, создает возможность для наиболее полного и относительно длительного «погружения» туристов в природную среду. На маршруте туриста не ждет автобус, в лесу нет магазинов, баров и спутникового телевидения – ничто не отвлекает от общения с природой и ее познания. Сама обстановка (антураж) похода позволяет с наибольшей эффективностью «впитывать» новую для себя информацию об окружающей среде. Поход предоставляет возможность для «охвата» достаточно протяженной территории и, соответственно, наиболее полного знакомства с характерными ландшафтами, растительным и животным миром выбранного района и т.д. Не забываем и про физическую оздоровительную нагрузку в походе, как эффективный способ оздоровления участников. </w:t>
      </w:r>
      <w:r w:rsidRPr="00071FEE">
        <w:rPr>
          <w:rFonts w:ascii="Times New Roman" w:hAnsi="Times New Roman" w:cs="Times New Roman"/>
          <w:i/>
          <w:iCs/>
          <w:sz w:val="28"/>
          <w:szCs w:val="28"/>
        </w:rPr>
        <w:t>Сочетание активной рекреации и познания</w:t>
      </w:r>
      <w:r w:rsidRPr="00071FEE">
        <w:rPr>
          <w:rFonts w:ascii="Times New Roman" w:hAnsi="Times New Roman" w:cs="Times New Roman"/>
          <w:sz w:val="28"/>
          <w:szCs w:val="28"/>
        </w:rPr>
        <w:t xml:space="preserve"> составляет «изюминку» данной формы экологических путешествий. Отметим, впрочем, что все указанные преимущества будут значимыми только в случае качественной организации похода. В этом контексте отметим обязательное участие в походе квалифицированного гида-эколога, без которого познавательный компонент путешествия будет ущербным.</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Какие разновидности экологических походов используются на практике?</w:t>
      </w:r>
      <w:r w:rsidRPr="00071FEE">
        <w:rPr>
          <w:rFonts w:ascii="Times New Roman" w:hAnsi="Times New Roman" w:cs="Times New Roman"/>
          <w:sz w:val="28"/>
          <w:szCs w:val="28"/>
        </w:rPr>
        <w:t xml:space="preserve"> Ответ на данный вопрос Вам, собственно говоря, уже известен. Это разновидности походов </w:t>
      </w:r>
      <w:r w:rsidRPr="00071FEE">
        <w:rPr>
          <w:rFonts w:ascii="Times New Roman" w:hAnsi="Times New Roman" w:cs="Times New Roman"/>
          <w:i/>
          <w:iCs/>
          <w:sz w:val="28"/>
          <w:szCs w:val="28"/>
        </w:rPr>
        <w:t>по средствам передвижения</w:t>
      </w:r>
      <w:r w:rsidRPr="00071FEE">
        <w:rPr>
          <w:rFonts w:ascii="Times New Roman" w:hAnsi="Times New Roman" w:cs="Times New Roman"/>
          <w:sz w:val="28"/>
          <w:szCs w:val="28"/>
        </w:rPr>
        <w:t>. Наиболее приемлемыми для выполнения целей экологического просвещения следует признать пеший поход (</w:t>
      </w:r>
      <w:proofErr w:type="spellStart"/>
      <w:r w:rsidRPr="00071FEE">
        <w:rPr>
          <w:rFonts w:ascii="Times New Roman" w:hAnsi="Times New Roman" w:cs="Times New Roman"/>
          <w:sz w:val="28"/>
          <w:szCs w:val="28"/>
        </w:rPr>
        <w:t>треккинг</w:t>
      </w:r>
      <w:proofErr w:type="spellEnd"/>
      <w:r w:rsidRPr="00071FEE">
        <w:rPr>
          <w:rFonts w:ascii="Times New Roman" w:hAnsi="Times New Roman" w:cs="Times New Roman"/>
          <w:sz w:val="28"/>
          <w:szCs w:val="28"/>
        </w:rPr>
        <w:t>), водный поход на гребных судах и велосипедный поход.  Способ передвижения диктуется, в том числе, стоящими перед походом конкретными задачами. Например, если речь идет о знакомстве с экосистемами болот, то наиболее приемлемым является пеший поход. Знакомство с разнообразием ландшафтов, растительных сообществ и т.д. на больших по площади территориях целесообразно вести или в рамках пешего, или велосипедного похода. Лыжный поход, является наименее применимой разновидностью экологических походов. Условия зимы сами по себе не способствуют эффективному выполнению познавательных задач: растения не цветут, птицы не поют, из носа капает… Кроме того, материальное обеспечение лыжного похода и обеспечение безопасности для его участников требуют существенных материальных затрат. В экологическом туризме активно используются и иные средства передвижения с минимальным негативным воздействием на природные комплексы: вьючные животные, парусные суда. Однако в данном случае речь следует вести, все-таки, не о разновидностях экологических походов, а о разновидностях экологических путешествий.</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Естественно правильным будет выделять разновидности экологических походов на основании их конкретных познавательных объектов. Тогда можно говорить о ботанических, зоологических, геологических, эколого-этнографических, ландшафтно-географических, эколого-культурных, спелеологических и прочих походах. </w:t>
      </w:r>
    </w:p>
    <w:p w:rsidR="00E06505" w:rsidRPr="00071FEE" w:rsidRDefault="00E06505" w:rsidP="00A43B34">
      <w:pPr>
        <w:spacing w:line="360" w:lineRule="auto"/>
        <w:ind w:firstLine="709"/>
        <w:jc w:val="both"/>
        <w:rPr>
          <w:rFonts w:ascii="Times New Roman" w:hAnsi="Times New Roman" w:cs="Times New Roman"/>
          <w:sz w:val="28"/>
          <w:szCs w:val="28"/>
        </w:rPr>
      </w:pPr>
      <w:r w:rsidRPr="00071FEE">
        <w:rPr>
          <w:rFonts w:ascii="Times New Roman" w:hAnsi="Times New Roman" w:cs="Times New Roman"/>
          <w:b/>
          <w:bCs/>
          <w:i/>
          <w:iCs/>
          <w:sz w:val="28"/>
          <w:szCs w:val="28"/>
        </w:rPr>
        <w:t xml:space="preserve">Каковы особенности маршрута экологического похода? </w:t>
      </w:r>
      <w:r w:rsidRPr="00071FEE">
        <w:rPr>
          <w:rFonts w:ascii="Times New Roman" w:hAnsi="Times New Roman" w:cs="Times New Roman"/>
          <w:sz w:val="28"/>
          <w:szCs w:val="28"/>
        </w:rPr>
        <w:t xml:space="preserve">Ранее, при анализе маршрутов спортивных и оздоровительных походов, мы подчеркивали, что маршрут разрабатывается в полном соответствии с </w:t>
      </w:r>
      <w:r w:rsidRPr="00071FEE">
        <w:rPr>
          <w:rFonts w:ascii="Times New Roman" w:hAnsi="Times New Roman" w:cs="Times New Roman"/>
          <w:i/>
          <w:iCs/>
          <w:sz w:val="28"/>
          <w:szCs w:val="28"/>
        </w:rPr>
        <w:t>поставленной целью</w:t>
      </w:r>
      <w:r w:rsidRPr="00071FEE">
        <w:rPr>
          <w:rFonts w:ascii="Times New Roman" w:hAnsi="Times New Roman" w:cs="Times New Roman"/>
          <w:sz w:val="28"/>
          <w:szCs w:val="28"/>
        </w:rPr>
        <w:t xml:space="preserve"> похода и является залогом ее достижения. В рассматриваемом нами случае речь идет об эколого-культурном просвещении туристов и их полноценном отдыхе (рекреации). Это означает что кроме известных Вам требований к наличию рекреационных объектов и ресурсов, на маршруте похода должны присутствовать и </w:t>
      </w:r>
      <w:r w:rsidRPr="00071FEE">
        <w:rPr>
          <w:rFonts w:ascii="Times New Roman" w:hAnsi="Times New Roman" w:cs="Times New Roman"/>
          <w:i/>
          <w:iCs/>
          <w:sz w:val="28"/>
          <w:szCs w:val="28"/>
        </w:rPr>
        <w:t>целевые познавательные объекты</w:t>
      </w:r>
      <w:r w:rsidRPr="00071FEE">
        <w:rPr>
          <w:rFonts w:ascii="Times New Roman" w:hAnsi="Times New Roman" w:cs="Times New Roman"/>
          <w:sz w:val="28"/>
          <w:szCs w:val="28"/>
        </w:rPr>
        <w:t xml:space="preserve">. К таким экологическим объектам на маршруте можно отнести в частности: </w:t>
      </w:r>
    </w:p>
    <w:p w:rsidR="00E06505" w:rsidRPr="00071FEE" w:rsidRDefault="00E06505" w:rsidP="00A43B34">
      <w:pPr>
        <w:numPr>
          <w:ilvl w:val="0"/>
          <w:numId w:val="19"/>
        </w:numPr>
        <w:overflowPunct w:val="0"/>
        <w:autoSpaceDE w:val="0"/>
        <w:autoSpaceDN w:val="0"/>
        <w:adjustRightInd w:val="0"/>
        <w:spacing w:after="0" w:line="360" w:lineRule="auto"/>
        <w:ind w:left="0"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 xml:space="preserve">разнообразные и эстетически привлекательные природные ландшафты; </w:t>
      </w:r>
    </w:p>
    <w:p w:rsidR="00E06505" w:rsidRPr="00071FEE" w:rsidRDefault="00E06505" w:rsidP="00A43B34">
      <w:pPr>
        <w:numPr>
          <w:ilvl w:val="0"/>
          <w:numId w:val="19"/>
        </w:numPr>
        <w:overflowPunct w:val="0"/>
        <w:autoSpaceDE w:val="0"/>
        <w:autoSpaceDN w:val="0"/>
        <w:adjustRightInd w:val="0"/>
        <w:spacing w:after="0" w:line="360" w:lineRule="auto"/>
        <w:ind w:left="0"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участки с уникальной (или, напротив, характерной для данного района) флорой и фауной, участки с наличием реликтовых и эндемичных видов живых организмов.</w:t>
      </w:r>
    </w:p>
    <w:p w:rsidR="00E06505" w:rsidRPr="00071FEE" w:rsidRDefault="00E06505" w:rsidP="00A43B34">
      <w:pPr>
        <w:numPr>
          <w:ilvl w:val="0"/>
          <w:numId w:val="19"/>
        </w:numPr>
        <w:overflowPunct w:val="0"/>
        <w:autoSpaceDE w:val="0"/>
        <w:autoSpaceDN w:val="0"/>
        <w:adjustRightInd w:val="0"/>
        <w:spacing w:after="0" w:line="360" w:lineRule="auto"/>
        <w:ind w:left="0"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Уникальные или характерные экосистемы, памятники природы.</w:t>
      </w:r>
    </w:p>
    <w:p w:rsidR="00E06505" w:rsidRPr="00071FEE" w:rsidRDefault="00E06505" w:rsidP="00A43B34">
      <w:pPr>
        <w:numPr>
          <w:ilvl w:val="0"/>
          <w:numId w:val="19"/>
        </w:numPr>
        <w:overflowPunct w:val="0"/>
        <w:autoSpaceDE w:val="0"/>
        <w:autoSpaceDN w:val="0"/>
        <w:adjustRightInd w:val="0"/>
        <w:spacing w:after="0" w:line="360" w:lineRule="auto"/>
        <w:ind w:left="0"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 xml:space="preserve">Культурные (сельские) ландшафты; музеи народного творчества, ремесел и т.д. </w:t>
      </w:r>
    </w:p>
    <w:p w:rsidR="00E06505" w:rsidRPr="00071FEE" w:rsidRDefault="00E06505" w:rsidP="00A43B34">
      <w:pPr>
        <w:overflowPunct w:val="0"/>
        <w:autoSpaceDE w:val="0"/>
        <w:autoSpaceDN w:val="0"/>
        <w:adjustRightInd w:val="0"/>
        <w:spacing w:line="360" w:lineRule="auto"/>
        <w:ind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На участках маршрута, содержащих такие познавательные объекты, должны быть соответствующим образом подготовлены э</w:t>
      </w:r>
      <w:r w:rsidRPr="00071FEE">
        <w:rPr>
          <w:rFonts w:ascii="Times New Roman" w:hAnsi="Times New Roman" w:cs="Times New Roman"/>
          <w:i/>
          <w:iCs/>
          <w:sz w:val="28"/>
          <w:szCs w:val="28"/>
        </w:rPr>
        <w:t>кологические экскурсии</w:t>
      </w:r>
      <w:r w:rsidRPr="00071FEE">
        <w:rPr>
          <w:rFonts w:ascii="Times New Roman" w:hAnsi="Times New Roman" w:cs="Times New Roman"/>
          <w:sz w:val="28"/>
          <w:szCs w:val="28"/>
        </w:rPr>
        <w:t xml:space="preserve"> (они осуществляются опытным гидом-экологом в контексте похода). </w:t>
      </w:r>
    </w:p>
    <w:p w:rsidR="00E06505" w:rsidRPr="00071FEE" w:rsidRDefault="00E06505" w:rsidP="00A43B34">
      <w:pPr>
        <w:overflowPunct w:val="0"/>
        <w:autoSpaceDE w:val="0"/>
        <w:autoSpaceDN w:val="0"/>
        <w:adjustRightInd w:val="0"/>
        <w:spacing w:line="360" w:lineRule="auto"/>
        <w:ind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 xml:space="preserve">Достижению главных целей похода должны соответствовать и иные известные Вам характеристики маршрута: его </w:t>
      </w:r>
      <w:r w:rsidRPr="00071FEE">
        <w:rPr>
          <w:rFonts w:ascii="Times New Roman" w:hAnsi="Times New Roman" w:cs="Times New Roman"/>
          <w:i/>
          <w:iCs/>
          <w:sz w:val="28"/>
          <w:szCs w:val="28"/>
        </w:rPr>
        <w:t>тактическая схема</w:t>
      </w:r>
      <w:r w:rsidRPr="00071FEE">
        <w:rPr>
          <w:rFonts w:ascii="Times New Roman" w:hAnsi="Times New Roman" w:cs="Times New Roman"/>
          <w:sz w:val="28"/>
          <w:szCs w:val="28"/>
        </w:rPr>
        <w:t xml:space="preserve">, </w:t>
      </w:r>
      <w:r w:rsidRPr="00071FEE">
        <w:rPr>
          <w:rFonts w:ascii="Times New Roman" w:hAnsi="Times New Roman" w:cs="Times New Roman"/>
          <w:i/>
          <w:iCs/>
          <w:sz w:val="28"/>
          <w:szCs w:val="28"/>
        </w:rPr>
        <w:t>протяженность</w:t>
      </w:r>
      <w:r w:rsidRPr="00071FEE">
        <w:rPr>
          <w:rFonts w:ascii="Times New Roman" w:hAnsi="Times New Roman" w:cs="Times New Roman"/>
          <w:sz w:val="28"/>
          <w:szCs w:val="28"/>
        </w:rPr>
        <w:t xml:space="preserve"> (в том числе протяженность отдельных дневных переходов), </w:t>
      </w:r>
      <w:r w:rsidRPr="00071FEE">
        <w:rPr>
          <w:rFonts w:ascii="Times New Roman" w:hAnsi="Times New Roman" w:cs="Times New Roman"/>
          <w:i/>
          <w:iCs/>
          <w:sz w:val="28"/>
          <w:szCs w:val="28"/>
        </w:rPr>
        <w:t>продолжительность</w:t>
      </w:r>
      <w:r w:rsidRPr="00071FEE">
        <w:rPr>
          <w:rFonts w:ascii="Times New Roman" w:hAnsi="Times New Roman" w:cs="Times New Roman"/>
          <w:sz w:val="28"/>
          <w:szCs w:val="28"/>
        </w:rPr>
        <w:t xml:space="preserve">, </w:t>
      </w:r>
      <w:r w:rsidRPr="00071FEE">
        <w:rPr>
          <w:rFonts w:ascii="Times New Roman" w:hAnsi="Times New Roman" w:cs="Times New Roman"/>
          <w:i/>
          <w:iCs/>
          <w:sz w:val="28"/>
          <w:szCs w:val="28"/>
        </w:rPr>
        <w:t>места расположения биваков</w:t>
      </w:r>
      <w:r w:rsidRPr="00071FEE">
        <w:rPr>
          <w:rFonts w:ascii="Times New Roman" w:hAnsi="Times New Roman" w:cs="Times New Roman"/>
          <w:sz w:val="28"/>
          <w:szCs w:val="28"/>
        </w:rPr>
        <w:t xml:space="preserve"> и т.д. В условиях похода по национальному парку наиболее применима кольцевая схема пешего похода с началом движения и возвращением на «центральную усадьбу» с гостиничным комплексом, пунктом проката снаряжения и пр. При этом на маршруте могут активно использоваться радиальные выходы на участках, содержащих целевые познавательные и рекреационные объекты (например, экскурсия по экологической тропе, посещение сел с демонстрацией традиционных ремесел и пр., лежащих в стороне от основного маршрута). Протяженность </w:t>
      </w:r>
      <w:proofErr w:type="gramStart"/>
      <w:r w:rsidRPr="00071FEE">
        <w:rPr>
          <w:rFonts w:ascii="Times New Roman" w:hAnsi="Times New Roman" w:cs="Times New Roman"/>
          <w:sz w:val="28"/>
          <w:szCs w:val="28"/>
        </w:rPr>
        <w:t>маршрута  и</w:t>
      </w:r>
      <w:proofErr w:type="gramEnd"/>
      <w:r w:rsidRPr="00071FEE">
        <w:rPr>
          <w:rFonts w:ascii="Times New Roman" w:hAnsi="Times New Roman" w:cs="Times New Roman"/>
          <w:sz w:val="28"/>
          <w:szCs w:val="28"/>
        </w:rPr>
        <w:t xml:space="preserve"> продолжительность экологического похода, разумеется, не оговариваются какими либо специальными требованиями. Данные параметры подбираются в приложении к конкретным условиям района похода и к намеченному контингенту туристов (по возрасту, полу). Протяженность маршрута и продолжительность похода, конечно, зависят от расположения на местности познавательных и рекреационных объектов и от характера местности (горная, пересеченная, равнинная, легко или трудно проходимая и пр.). В то же время данные параметры должны соответствовать необходимому уровню оздоровительных физических нагрузок для участников, и не быть избыточными. Для выполнения эколого-образовательных целей вполне достаточен, например, пеший поход продолжительностью от двух до пяти дней при средней протяженности </w:t>
      </w:r>
      <w:proofErr w:type="gramStart"/>
      <w:r w:rsidRPr="00071FEE">
        <w:rPr>
          <w:rFonts w:ascii="Times New Roman" w:hAnsi="Times New Roman" w:cs="Times New Roman"/>
          <w:sz w:val="28"/>
          <w:szCs w:val="28"/>
        </w:rPr>
        <w:t>дневных переходов</w:t>
      </w:r>
      <w:proofErr w:type="gramEnd"/>
      <w:r w:rsidRPr="00071FEE">
        <w:rPr>
          <w:rFonts w:ascii="Times New Roman" w:hAnsi="Times New Roman" w:cs="Times New Roman"/>
          <w:sz w:val="28"/>
          <w:szCs w:val="28"/>
        </w:rPr>
        <w:t xml:space="preserve"> не превышающих 15км.  </w:t>
      </w:r>
    </w:p>
    <w:p w:rsidR="00E06505" w:rsidRPr="00071FEE" w:rsidRDefault="00E06505" w:rsidP="00A43B34">
      <w:pPr>
        <w:overflowPunct w:val="0"/>
        <w:autoSpaceDE w:val="0"/>
        <w:autoSpaceDN w:val="0"/>
        <w:adjustRightInd w:val="0"/>
        <w:spacing w:line="360" w:lineRule="auto"/>
        <w:ind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 xml:space="preserve">При составлении маршрута экологического похода важно </w:t>
      </w:r>
      <w:proofErr w:type="gramStart"/>
      <w:r w:rsidRPr="00071FEE">
        <w:rPr>
          <w:rFonts w:ascii="Times New Roman" w:hAnsi="Times New Roman" w:cs="Times New Roman"/>
          <w:sz w:val="28"/>
          <w:szCs w:val="28"/>
        </w:rPr>
        <w:t>правильно  выбрать</w:t>
      </w:r>
      <w:proofErr w:type="gramEnd"/>
      <w:r w:rsidRPr="00071FEE">
        <w:rPr>
          <w:rFonts w:ascii="Times New Roman" w:hAnsi="Times New Roman" w:cs="Times New Roman"/>
          <w:sz w:val="28"/>
          <w:szCs w:val="28"/>
        </w:rPr>
        <w:t xml:space="preserve"> собственно </w:t>
      </w:r>
      <w:r w:rsidRPr="00071FEE">
        <w:rPr>
          <w:rFonts w:ascii="Times New Roman" w:hAnsi="Times New Roman" w:cs="Times New Roman"/>
          <w:i/>
          <w:iCs/>
          <w:sz w:val="28"/>
          <w:szCs w:val="28"/>
        </w:rPr>
        <w:t>путь (трассу) движения</w:t>
      </w:r>
      <w:r w:rsidRPr="00071FEE">
        <w:rPr>
          <w:rFonts w:ascii="Times New Roman" w:hAnsi="Times New Roman" w:cs="Times New Roman"/>
          <w:sz w:val="28"/>
          <w:szCs w:val="28"/>
        </w:rPr>
        <w:t xml:space="preserve"> группы к намеченным целевым объектам. В экологическом походе трасса движения, по определению, должна быть </w:t>
      </w:r>
      <w:r w:rsidRPr="00071FEE">
        <w:rPr>
          <w:rFonts w:ascii="Times New Roman" w:hAnsi="Times New Roman" w:cs="Times New Roman"/>
          <w:i/>
          <w:iCs/>
          <w:sz w:val="28"/>
          <w:szCs w:val="28"/>
        </w:rPr>
        <w:t>максимально «щадящей»</w:t>
      </w:r>
      <w:r w:rsidRPr="00071FEE">
        <w:rPr>
          <w:rFonts w:ascii="Times New Roman" w:hAnsi="Times New Roman" w:cs="Times New Roman"/>
          <w:sz w:val="28"/>
          <w:szCs w:val="28"/>
        </w:rPr>
        <w:t xml:space="preserve"> для природной среды. Например, вряд ли стоит без необходимости применять азимутальные переходы по бездорожью (читай, по ненарушенным участкам природы) – ведь туристы тем самым «прокладывают» новые тропы, негативно воздействуют на почву, растительный покров и пр. Значительно более правильно использовать для </w:t>
      </w:r>
      <w:proofErr w:type="spellStart"/>
      <w:r w:rsidRPr="00071FEE">
        <w:rPr>
          <w:rFonts w:ascii="Times New Roman" w:hAnsi="Times New Roman" w:cs="Times New Roman"/>
          <w:sz w:val="28"/>
          <w:szCs w:val="28"/>
        </w:rPr>
        <w:t>проложения</w:t>
      </w:r>
      <w:proofErr w:type="spellEnd"/>
      <w:r w:rsidRPr="00071FEE">
        <w:rPr>
          <w:rFonts w:ascii="Times New Roman" w:hAnsi="Times New Roman" w:cs="Times New Roman"/>
          <w:sz w:val="28"/>
          <w:szCs w:val="28"/>
        </w:rPr>
        <w:t xml:space="preserve"> маршрута уже существующие в районе лесные дороги и тропы. При этом не наносится дополнительный ущерб окружающей среде; не превышается оздоровительный уровень физической нагрузки для участников; участники похода не подвергаются ненужной опасности, вследствие преодоления естественных препятствий на местности. Трассу движения рационально прокладывать по участкам с эстетически привлекательными природными и культурными ландшафтами. Только в гармоничном сочетании оздоровительных физических нагрузок с эстетическим наслаждением от красоты окружающего мира кроется ключ к решению рекреационно-познавательных задач экологического похода.</w:t>
      </w:r>
    </w:p>
    <w:p w:rsidR="00E06505" w:rsidRPr="00071FEE" w:rsidRDefault="00E06505" w:rsidP="00A43B34">
      <w:pPr>
        <w:overflowPunct w:val="0"/>
        <w:autoSpaceDE w:val="0"/>
        <w:autoSpaceDN w:val="0"/>
        <w:adjustRightInd w:val="0"/>
        <w:spacing w:line="360" w:lineRule="auto"/>
        <w:ind w:firstLine="709"/>
        <w:jc w:val="both"/>
        <w:textAlignment w:val="baseline"/>
        <w:rPr>
          <w:rFonts w:ascii="Times New Roman" w:hAnsi="Times New Roman" w:cs="Times New Roman"/>
          <w:sz w:val="28"/>
          <w:szCs w:val="28"/>
        </w:rPr>
      </w:pPr>
      <w:r w:rsidRPr="00071FEE">
        <w:rPr>
          <w:rFonts w:ascii="Times New Roman" w:hAnsi="Times New Roman" w:cs="Times New Roman"/>
          <w:b/>
          <w:bCs/>
          <w:i/>
          <w:iCs/>
          <w:sz w:val="28"/>
          <w:szCs w:val="28"/>
        </w:rPr>
        <w:t>Что мы подразумеваем под маркированным маршрутом экологического похода?</w:t>
      </w:r>
      <w:r w:rsidRPr="00071FEE">
        <w:rPr>
          <w:rFonts w:ascii="Times New Roman" w:hAnsi="Times New Roman" w:cs="Times New Roman"/>
          <w:sz w:val="28"/>
          <w:szCs w:val="28"/>
        </w:rPr>
        <w:t xml:space="preserve"> Всем требованиям, предъявляемым к маршруту экологического похода, наибольшим образом соответствует т.н. </w:t>
      </w:r>
      <w:r w:rsidRPr="00071FEE">
        <w:rPr>
          <w:rFonts w:ascii="Times New Roman" w:hAnsi="Times New Roman" w:cs="Times New Roman"/>
          <w:i/>
          <w:iCs/>
          <w:sz w:val="28"/>
          <w:szCs w:val="28"/>
        </w:rPr>
        <w:t>маркированный маршрут</w:t>
      </w:r>
      <w:r w:rsidRPr="00071FEE">
        <w:rPr>
          <w:rFonts w:ascii="Times New Roman" w:hAnsi="Times New Roman" w:cs="Times New Roman"/>
          <w:sz w:val="28"/>
          <w:szCs w:val="28"/>
        </w:rPr>
        <w:t xml:space="preserve">. Маркированный маршрут экологического похода разрабатывается как маршрут «многоразового использования». Трасса маршрута </w:t>
      </w:r>
      <w:r w:rsidRPr="00071FEE">
        <w:rPr>
          <w:rFonts w:ascii="Times New Roman" w:hAnsi="Times New Roman" w:cs="Times New Roman"/>
          <w:i/>
          <w:iCs/>
          <w:sz w:val="28"/>
          <w:szCs w:val="28"/>
        </w:rPr>
        <w:t>фиксирована</w:t>
      </w:r>
      <w:r w:rsidRPr="00071FEE">
        <w:rPr>
          <w:rFonts w:ascii="Times New Roman" w:hAnsi="Times New Roman" w:cs="Times New Roman"/>
          <w:sz w:val="28"/>
          <w:szCs w:val="28"/>
        </w:rPr>
        <w:t xml:space="preserve"> (в том числе может быть </w:t>
      </w:r>
      <w:proofErr w:type="gramStart"/>
      <w:r w:rsidRPr="00071FEE">
        <w:rPr>
          <w:rFonts w:ascii="Times New Roman" w:hAnsi="Times New Roman" w:cs="Times New Roman"/>
          <w:sz w:val="28"/>
          <w:szCs w:val="28"/>
        </w:rPr>
        <w:t>отмечена  (</w:t>
      </w:r>
      <w:proofErr w:type="gramEnd"/>
      <w:r w:rsidRPr="00071FEE">
        <w:rPr>
          <w:rFonts w:ascii="Times New Roman" w:hAnsi="Times New Roman" w:cs="Times New Roman"/>
          <w:sz w:val="28"/>
          <w:szCs w:val="28"/>
        </w:rPr>
        <w:t xml:space="preserve">маркирована) на местности) и достаточно жестко соблюдается гидом-проводником, ведущим туристскую группу. Маркированный маршрут является заранее и </w:t>
      </w:r>
      <w:r w:rsidRPr="00071FEE">
        <w:rPr>
          <w:rFonts w:ascii="Times New Roman" w:hAnsi="Times New Roman" w:cs="Times New Roman"/>
          <w:i/>
          <w:iCs/>
          <w:sz w:val="28"/>
          <w:szCs w:val="28"/>
        </w:rPr>
        <w:t>целенаправленно обустроенным</w:t>
      </w:r>
      <w:r w:rsidRPr="00071FEE">
        <w:rPr>
          <w:rFonts w:ascii="Times New Roman" w:hAnsi="Times New Roman" w:cs="Times New Roman"/>
          <w:sz w:val="28"/>
          <w:szCs w:val="28"/>
        </w:rPr>
        <w:t xml:space="preserve">. На нем заранее определены и оборудованы для обзора, экскурсий, отдыха познавательные и рекреационные объекты посещения. Например, экологические тропы </w:t>
      </w:r>
      <w:proofErr w:type="gramStart"/>
      <w:r w:rsidRPr="00071FEE">
        <w:rPr>
          <w:rFonts w:ascii="Times New Roman" w:hAnsi="Times New Roman" w:cs="Times New Roman"/>
          <w:sz w:val="28"/>
          <w:szCs w:val="28"/>
        </w:rPr>
        <w:t>обозначены  на</w:t>
      </w:r>
      <w:proofErr w:type="gramEnd"/>
      <w:r w:rsidRPr="00071FEE">
        <w:rPr>
          <w:rFonts w:ascii="Times New Roman" w:hAnsi="Times New Roman" w:cs="Times New Roman"/>
          <w:sz w:val="28"/>
          <w:szCs w:val="28"/>
        </w:rPr>
        <w:t xml:space="preserve"> местности и оборудованы обзорными площадками, информационными наглядными материалами. Так же определены и подготовлены на местности места туристских стоянок и биваков (оборудованы кострища, заготовлены дрова, сделаны постоянные площадки под палатки, установлены туалеты и пр.).</w:t>
      </w:r>
    </w:p>
    <w:p w:rsidR="00E06505" w:rsidRPr="00071FEE" w:rsidRDefault="00E06505" w:rsidP="00A43B34">
      <w:pPr>
        <w:overflowPunct w:val="0"/>
        <w:autoSpaceDE w:val="0"/>
        <w:autoSpaceDN w:val="0"/>
        <w:adjustRightInd w:val="0"/>
        <w:spacing w:line="360" w:lineRule="auto"/>
        <w:ind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 xml:space="preserve">Маркированный маршрут построен таким образом, </w:t>
      </w:r>
      <w:r w:rsidRPr="00071FEE">
        <w:rPr>
          <w:rFonts w:ascii="Times New Roman" w:hAnsi="Times New Roman" w:cs="Times New Roman"/>
          <w:i/>
          <w:iCs/>
          <w:sz w:val="28"/>
          <w:szCs w:val="28"/>
        </w:rPr>
        <w:t>чтобы наиболее полно и при этом ненавязчиво выполнить поставленные цели отдыха и экологического просвещения</w:t>
      </w:r>
      <w:r w:rsidRPr="00071FEE">
        <w:rPr>
          <w:rFonts w:ascii="Times New Roman" w:hAnsi="Times New Roman" w:cs="Times New Roman"/>
          <w:sz w:val="28"/>
          <w:szCs w:val="28"/>
        </w:rPr>
        <w:t xml:space="preserve"> (принцип максимального усвоения информации). Маршрут прокладывают, как уже нами отмечалось, с включением эстетически привлекательных участков местности. Экологические объекты посещения подбирают с учетом тематики похода, определяют их логичную последовательность; их сочетание и очередность с рекреационными объектами. Намеченные дневные переходы должны позволить выдержать необходимый график движения, отдыха и экскурсий. Экскурсионная деятельность при этом осуществляется без фона утомления у туристов, с эффективным восприятием информации. Для маркированного маршрута определяется, кроме обычных параметров, </w:t>
      </w:r>
      <w:r w:rsidRPr="00071FEE">
        <w:rPr>
          <w:rFonts w:ascii="Times New Roman" w:hAnsi="Times New Roman" w:cs="Times New Roman"/>
          <w:i/>
          <w:iCs/>
          <w:sz w:val="28"/>
          <w:szCs w:val="28"/>
        </w:rPr>
        <w:t>максимальная рекреационная нагрузка</w:t>
      </w:r>
      <w:r w:rsidRPr="00071FEE">
        <w:rPr>
          <w:rFonts w:ascii="Times New Roman" w:hAnsi="Times New Roman" w:cs="Times New Roman"/>
          <w:sz w:val="28"/>
          <w:szCs w:val="28"/>
        </w:rPr>
        <w:t xml:space="preserve"> (объем и массовость посещений), которую он в состоянии «вынести» без негативных последствий для природных комплексов и снижения привлекательности для самих туристов.</w:t>
      </w:r>
    </w:p>
    <w:p w:rsidR="00E06505" w:rsidRPr="00071FEE" w:rsidRDefault="00E06505" w:rsidP="00A43B34">
      <w:pPr>
        <w:overflowPunct w:val="0"/>
        <w:autoSpaceDE w:val="0"/>
        <w:autoSpaceDN w:val="0"/>
        <w:adjustRightInd w:val="0"/>
        <w:spacing w:line="360" w:lineRule="auto"/>
        <w:ind w:firstLine="709"/>
        <w:jc w:val="both"/>
        <w:textAlignment w:val="baseline"/>
        <w:rPr>
          <w:rFonts w:ascii="Times New Roman" w:hAnsi="Times New Roman" w:cs="Times New Roman"/>
          <w:sz w:val="28"/>
          <w:szCs w:val="28"/>
        </w:rPr>
      </w:pPr>
      <w:r w:rsidRPr="00071FEE">
        <w:rPr>
          <w:rFonts w:ascii="Times New Roman" w:hAnsi="Times New Roman" w:cs="Times New Roman"/>
          <w:sz w:val="28"/>
          <w:szCs w:val="28"/>
        </w:rPr>
        <w:t xml:space="preserve">Все вышесказанное позволяет нам сформулировать определение маркированного маршрута как </w:t>
      </w:r>
      <w:r w:rsidRPr="00071FEE">
        <w:rPr>
          <w:rFonts w:ascii="Times New Roman" w:hAnsi="Times New Roman" w:cs="Times New Roman"/>
          <w:i/>
          <w:iCs/>
          <w:sz w:val="28"/>
          <w:szCs w:val="28"/>
        </w:rPr>
        <w:t xml:space="preserve">обозначенного на местности маршрута многоразового использования, со специально оборудованными для выполнения поставленных целей похода объектами посещения и местами ночлега и отдыха туристов. </w:t>
      </w:r>
      <w:r w:rsidRPr="00071FEE">
        <w:rPr>
          <w:rFonts w:ascii="Times New Roman" w:hAnsi="Times New Roman" w:cs="Times New Roman"/>
          <w:sz w:val="28"/>
          <w:szCs w:val="28"/>
        </w:rPr>
        <w:t xml:space="preserve">В данной лекции, в связи с ее ограниченным информационным объемом, мы не рассматриваем иные особенности организации экологического похода (кроме разработки маршрута). Принципиально содержание плана-графика похода, нагрузочный режим и режим движения; принципы выбора снаряжения и организации питания мало отличаются от таковых в случае подготовки и проведения рекреационных походов. Особенности вышеназванных категорий в случае экологического похода определяются самими принципами осуществления </w:t>
      </w:r>
      <w:proofErr w:type="spellStart"/>
      <w:r w:rsidRPr="00071FEE">
        <w:rPr>
          <w:rFonts w:ascii="Times New Roman" w:hAnsi="Times New Roman" w:cs="Times New Roman"/>
          <w:sz w:val="28"/>
          <w:szCs w:val="28"/>
        </w:rPr>
        <w:t>экотуристской</w:t>
      </w:r>
      <w:proofErr w:type="spellEnd"/>
      <w:r w:rsidRPr="00071FEE">
        <w:rPr>
          <w:rFonts w:ascii="Times New Roman" w:hAnsi="Times New Roman" w:cs="Times New Roman"/>
          <w:sz w:val="28"/>
          <w:szCs w:val="28"/>
        </w:rPr>
        <w:t xml:space="preserve"> деятельности. Например, снаряжение подбирается с учетом минимизации негативных воздействий на природную среду (берут газовые горелки, а не бензиновые; костровые сетки, позволяющие не устраивать кострища на почве). Для питания используются «экологически чистые», желательно местные продукты и т.д. </w:t>
      </w:r>
    </w:p>
    <w:p w:rsidR="00E06505" w:rsidRPr="00071FEE" w:rsidRDefault="00E06505" w:rsidP="00F67902">
      <w:pPr>
        <w:spacing w:line="360" w:lineRule="auto"/>
        <w:ind w:firstLine="709"/>
        <w:rPr>
          <w:rFonts w:ascii="Times New Roman" w:hAnsi="Times New Roman" w:cs="Times New Roman"/>
          <w:b/>
          <w:bCs/>
          <w:color w:val="000000"/>
          <w:sz w:val="28"/>
          <w:szCs w:val="28"/>
          <w:lang w:val="en-US"/>
        </w:rPr>
      </w:pPr>
      <w:r w:rsidRPr="00071FEE">
        <w:rPr>
          <w:rFonts w:ascii="Times New Roman" w:hAnsi="Times New Roman" w:cs="Times New Roman"/>
          <w:b/>
          <w:bCs/>
          <w:color w:val="000000"/>
          <w:sz w:val="28"/>
          <w:szCs w:val="28"/>
        </w:rPr>
        <w:t xml:space="preserve">Литература </w:t>
      </w:r>
    </w:p>
    <w:p w:rsidR="00E06505" w:rsidRPr="00071FEE" w:rsidRDefault="00E06505" w:rsidP="00A43B34">
      <w:pPr>
        <w:numPr>
          <w:ilvl w:val="0"/>
          <w:numId w:val="20"/>
        </w:numPr>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 xml:space="preserve">А.В. Дроздов Основы экологического туризма. Учебное пособие. М.: </w:t>
      </w:r>
      <w:proofErr w:type="spellStart"/>
      <w:r w:rsidRPr="00071FEE">
        <w:rPr>
          <w:rFonts w:ascii="Times New Roman" w:hAnsi="Times New Roman" w:cs="Times New Roman"/>
          <w:sz w:val="28"/>
          <w:szCs w:val="28"/>
        </w:rPr>
        <w:t>Гардарики</w:t>
      </w:r>
      <w:proofErr w:type="spellEnd"/>
      <w:r w:rsidRPr="00071FEE">
        <w:rPr>
          <w:rFonts w:ascii="Times New Roman" w:hAnsi="Times New Roman" w:cs="Times New Roman"/>
          <w:sz w:val="28"/>
          <w:szCs w:val="28"/>
        </w:rPr>
        <w:t xml:space="preserve">, 2005. – 271с. </w:t>
      </w:r>
    </w:p>
    <w:p w:rsidR="00E06505" w:rsidRPr="00071FEE" w:rsidRDefault="00E06505" w:rsidP="00A43B34">
      <w:pPr>
        <w:numPr>
          <w:ilvl w:val="0"/>
          <w:numId w:val="20"/>
        </w:numPr>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 xml:space="preserve">А.В. Дроздов Как развивать туризм в национальных парках России. Рекомендации по выявлению, оценке и продвижению на рынок туристских ресурсов и туристского продукта национальных парков. М.: </w:t>
      </w:r>
      <w:proofErr w:type="spellStart"/>
      <w:r w:rsidRPr="00071FEE">
        <w:rPr>
          <w:rFonts w:ascii="Times New Roman" w:hAnsi="Times New Roman" w:cs="Times New Roman"/>
          <w:sz w:val="28"/>
          <w:szCs w:val="28"/>
        </w:rPr>
        <w:t>ЭкоЦентр</w:t>
      </w:r>
      <w:proofErr w:type="spellEnd"/>
      <w:r w:rsidRPr="00071FEE">
        <w:rPr>
          <w:rFonts w:ascii="Times New Roman" w:hAnsi="Times New Roman" w:cs="Times New Roman"/>
          <w:sz w:val="28"/>
          <w:szCs w:val="28"/>
        </w:rPr>
        <w:t xml:space="preserve"> «Заповедники», 2000. </w:t>
      </w:r>
    </w:p>
    <w:p w:rsidR="00E06505" w:rsidRPr="00071FEE" w:rsidRDefault="00E06505" w:rsidP="00A43B34">
      <w:pPr>
        <w:numPr>
          <w:ilvl w:val="0"/>
          <w:numId w:val="20"/>
        </w:numPr>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 xml:space="preserve">А.Б. Косолапов (автор и составитель), С.А. Лозовская, Н.Г. </w:t>
      </w:r>
      <w:proofErr w:type="spellStart"/>
      <w:r w:rsidRPr="00071FEE">
        <w:rPr>
          <w:rFonts w:ascii="Times New Roman" w:hAnsi="Times New Roman" w:cs="Times New Roman"/>
          <w:sz w:val="28"/>
          <w:szCs w:val="28"/>
        </w:rPr>
        <w:t>Мизь</w:t>
      </w:r>
      <w:proofErr w:type="spellEnd"/>
      <w:r w:rsidRPr="00071FEE">
        <w:rPr>
          <w:rFonts w:ascii="Times New Roman" w:hAnsi="Times New Roman" w:cs="Times New Roman"/>
          <w:sz w:val="28"/>
          <w:szCs w:val="28"/>
        </w:rPr>
        <w:t xml:space="preserve">. Экологический </w:t>
      </w:r>
      <w:proofErr w:type="gramStart"/>
      <w:r w:rsidRPr="00071FEE">
        <w:rPr>
          <w:rFonts w:ascii="Times New Roman" w:hAnsi="Times New Roman" w:cs="Times New Roman"/>
          <w:sz w:val="28"/>
          <w:szCs w:val="28"/>
        </w:rPr>
        <w:t>туризм  в</w:t>
      </w:r>
      <w:proofErr w:type="gramEnd"/>
      <w:r w:rsidRPr="00071FEE">
        <w:rPr>
          <w:rFonts w:ascii="Times New Roman" w:hAnsi="Times New Roman" w:cs="Times New Roman"/>
          <w:sz w:val="28"/>
          <w:szCs w:val="28"/>
        </w:rPr>
        <w:t xml:space="preserve"> Приморском крае и работа гида на маршруте. Методические рекомендации. Владивосток, 2002. 27 с. </w:t>
      </w:r>
    </w:p>
    <w:p w:rsidR="00E06505" w:rsidRPr="00071FEE" w:rsidRDefault="00E06505" w:rsidP="00A43B34">
      <w:pPr>
        <w:numPr>
          <w:ilvl w:val="0"/>
          <w:numId w:val="20"/>
        </w:numPr>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 xml:space="preserve">А.И. Тарасенок Экологический туризм и рекреационное природопользование в Беларуси: Учебно-методическое пособие. Мн.: ЕГУ, 2003. – 120с. </w:t>
      </w:r>
    </w:p>
    <w:p w:rsidR="00E06505" w:rsidRPr="00071FEE" w:rsidRDefault="00E06505" w:rsidP="00A43B34">
      <w:pPr>
        <w:numPr>
          <w:ilvl w:val="0"/>
          <w:numId w:val="20"/>
        </w:numPr>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 xml:space="preserve">Экологический туризм на пути в Россию. Принципы, рекомендации, российский и зарубежный опыт. – Тула: Гриф и К, 2002. – 284с. Редакторы составители: Е.Ю. </w:t>
      </w:r>
      <w:proofErr w:type="spellStart"/>
      <w:r w:rsidRPr="00071FEE">
        <w:rPr>
          <w:rFonts w:ascii="Times New Roman" w:hAnsi="Times New Roman" w:cs="Times New Roman"/>
          <w:sz w:val="28"/>
          <w:szCs w:val="28"/>
        </w:rPr>
        <w:t>Ледовских</w:t>
      </w:r>
      <w:proofErr w:type="spellEnd"/>
      <w:r w:rsidRPr="00071FEE">
        <w:rPr>
          <w:rFonts w:ascii="Times New Roman" w:hAnsi="Times New Roman" w:cs="Times New Roman"/>
          <w:sz w:val="28"/>
          <w:szCs w:val="28"/>
        </w:rPr>
        <w:t xml:space="preserve">, Н.В. </w:t>
      </w:r>
      <w:proofErr w:type="spellStart"/>
      <w:r w:rsidRPr="00071FEE">
        <w:rPr>
          <w:rFonts w:ascii="Times New Roman" w:hAnsi="Times New Roman" w:cs="Times New Roman"/>
          <w:sz w:val="28"/>
          <w:szCs w:val="28"/>
        </w:rPr>
        <w:t>Моралева</w:t>
      </w:r>
      <w:proofErr w:type="spellEnd"/>
      <w:r w:rsidRPr="00071FEE">
        <w:rPr>
          <w:rFonts w:ascii="Times New Roman" w:hAnsi="Times New Roman" w:cs="Times New Roman"/>
          <w:sz w:val="28"/>
          <w:szCs w:val="28"/>
        </w:rPr>
        <w:t>, А.В. Дроздов.</w:t>
      </w:r>
    </w:p>
    <w:p w:rsidR="00897668" w:rsidRDefault="00E06505" w:rsidP="00944BDE">
      <w:pPr>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br w:type="page"/>
      </w: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897668" w:rsidRDefault="00897668" w:rsidP="00944BDE">
      <w:pPr>
        <w:spacing w:line="360" w:lineRule="auto"/>
        <w:ind w:firstLine="709"/>
        <w:jc w:val="both"/>
        <w:rPr>
          <w:rFonts w:ascii="Times New Roman" w:hAnsi="Times New Roman" w:cs="Times New Roman"/>
          <w:sz w:val="28"/>
          <w:szCs w:val="28"/>
        </w:rPr>
      </w:pPr>
    </w:p>
    <w:p w:rsidR="00E06505" w:rsidRPr="00071FEE" w:rsidRDefault="00E06505" w:rsidP="00944BDE">
      <w:pPr>
        <w:spacing w:line="360" w:lineRule="auto"/>
        <w:ind w:firstLine="709"/>
        <w:jc w:val="both"/>
        <w:rPr>
          <w:rFonts w:ascii="Times New Roman" w:hAnsi="Times New Roman" w:cs="Times New Roman"/>
          <w:b/>
          <w:bCs/>
          <w:color w:val="000000"/>
          <w:spacing w:val="2"/>
          <w:sz w:val="28"/>
          <w:szCs w:val="28"/>
        </w:rPr>
      </w:pPr>
      <w:r w:rsidRPr="00071FEE">
        <w:rPr>
          <w:rFonts w:ascii="Times New Roman" w:hAnsi="Times New Roman" w:cs="Times New Roman"/>
          <w:b/>
          <w:bCs/>
          <w:color w:val="000000"/>
          <w:spacing w:val="2"/>
          <w:sz w:val="28"/>
          <w:szCs w:val="28"/>
        </w:rPr>
        <w:t>Лекция №3 Экологический туризм в России</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 большинстве стран мира туризм играет значительную роль в экономике, стимулировании социального развития регионов, поступлении средств в государственную казну. На долю туризма приходится около 10 процентов мирового валового национального продукта, мировых инвестиций, всех рабочих мест и мировых потребительских расходов. Развитие туризма оказывает стимулирующее воздействие на такие секторы экономики, как транспорт, связь, торговля, строительство, сельское хозяйство, производство товаров народного потребления, и составляет одно из наиболее перспективных направлений структурной перестройки экономики.</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С начала 80-х </w:t>
      </w:r>
      <w:proofErr w:type="spellStart"/>
      <w:r w:rsidRPr="00071FEE">
        <w:rPr>
          <w:rFonts w:ascii="Times New Roman" w:hAnsi="Times New Roman" w:cs="Times New Roman"/>
          <w:sz w:val="28"/>
          <w:szCs w:val="28"/>
        </w:rPr>
        <w:t>годоа</w:t>
      </w:r>
      <w:proofErr w:type="spellEnd"/>
      <w:r w:rsidRPr="00071FEE">
        <w:rPr>
          <w:rFonts w:ascii="Times New Roman" w:hAnsi="Times New Roman" w:cs="Times New Roman"/>
          <w:sz w:val="28"/>
          <w:szCs w:val="28"/>
        </w:rPr>
        <w:t xml:space="preserve"> XX столетия наметился сдвиг в приоритетах путешественников. Вместо жаркого солнца все чаще предпочтение отдается тенистым лесам, а вместо городских громад – поселениям традиционных народностей. Это заставляет говорить о феномене так называемого</w:t>
      </w:r>
      <w:r w:rsidRPr="00071FEE">
        <w:rPr>
          <w:rStyle w:val="apple-converted-space"/>
          <w:rFonts w:ascii="Times New Roman" w:hAnsi="Times New Roman" w:cs="Times New Roman"/>
          <w:sz w:val="28"/>
          <w:szCs w:val="28"/>
        </w:rPr>
        <w:t> </w:t>
      </w:r>
      <w:r w:rsidRPr="00071FEE">
        <w:rPr>
          <w:rFonts w:ascii="Times New Roman" w:hAnsi="Times New Roman" w:cs="Times New Roman"/>
          <w:b/>
          <w:bCs/>
          <w:i/>
          <w:iCs/>
          <w:sz w:val="28"/>
          <w:szCs w:val="28"/>
        </w:rPr>
        <w:t>экологического туризма</w:t>
      </w:r>
      <w:r w:rsidRPr="00071FEE">
        <w:rPr>
          <w:rFonts w:ascii="Times New Roman" w:hAnsi="Times New Roman" w:cs="Times New Roman"/>
          <w:sz w:val="28"/>
          <w:szCs w:val="28"/>
        </w:rPr>
        <w:t>, особого сектора туристской области, который, по некоторым оценкам, уже охватывает более 10% туристского рынка, а темпы его роста в 2-3 раза превышают соответствующие темпы во всей индустрии туризма.</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Проблемы экологического туризма рассматриваются в работах Дроздова Н.В.</w:t>
      </w:r>
      <w:r w:rsidRPr="00071FEE">
        <w:rPr>
          <w:rStyle w:val="apple-converted-space"/>
          <w:rFonts w:ascii="Times New Roman" w:hAnsi="Times New Roman" w:cs="Times New Roman"/>
          <w:b/>
          <w:bCs/>
          <w:sz w:val="28"/>
          <w:szCs w:val="28"/>
        </w:rPr>
        <w:t> </w:t>
      </w:r>
      <w:r w:rsidRPr="00071FEE">
        <w:rPr>
          <w:rFonts w:ascii="Times New Roman" w:hAnsi="Times New Roman" w:cs="Times New Roman"/>
          <w:sz w:val="28"/>
          <w:szCs w:val="28"/>
        </w:rPr>
        <w:t>Данилина Н.Р., Мироненко Н.С., Твердохлебов И.Т. и других</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этих работах анализируется понятие “экологический туризм”; освещаются его различные аспекты. Наибольшее внимание уделяется проблемам развития экологического туризма за рубежом. Проблемы же развития </w:t>
      </w:r>
      <w:proofErr w:type="spellStart"/>
      <w:r w:rsidRPr="00071FEE">
        <w:rPr>
          <w:rFonts w:ascii="Times New Roman" w:hAnsi="Times New Roman" w:cs="Times New Roman"/>
          <w:sz w:val="28"/>
          <w:szCs w:val="28"/>
        </w:rPr>
        <w:t>эклогического</w:t>
      </w:r>
      <w:proofErr w:type="spellEnd"/>
      <w:r w:rsidRPr="00071FEE">
        <w:rPr>
          <w:rFonts w:ascii="Times New Roman" w:hAnsi="Times New Roman" w:cs="Times New Roman"/>
          <w:sz w:val="28"/>
          <w:szCs w:val="28"/>
        </w:rPr>
        <w:t xml:space="preserve"> туризма в России освещены в меньшей степени.</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Целью курсовой работы является изучение географии экологического туризма в России. В рамках поставленной цели решались следующие задачи:</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Проанализировать литературные и картографические источники;</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Показать географию национальных парков России, как важнейших ресурсов для экологического туризма;</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Составить физико-географическую характеристику </w:t>
      </w:r>
      <w:proofErr w:type="spellStart"/>
      <w:r w:rsidRPr="00071FEE">
        <w:rPr>
          <w:rFonts w:ascii="Times New Roman" w:hAnsi="Times New Roman" w:cs="Times New Roman"/>
          <w:sz w:val="28"/>
          <w:szCs w:val="28"/>
        </w:rPr>
        <w:t>Хвалынского</w:t>
      </w:r>
      <w:proofErr w:type="spellEnd"/>
      <w:r w:rsidRPr="00071FEE">
        <w:rPr>
          <w:rFonts w:ascii="Times New Roman" w:hAnsi="Times New Roman" w:cs="Times New Roman"/>
          <w:sz w:val="28"/>
          <w:szCs w:val="28"/>
        </w:rPr>
        <w:t xml:space="preserve"> национального парка и оценить его возможности для экологического туризма и экологического образования;</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Составить </w:t>
      </w:r>
      <w:proofErr w:type="spellStart"/>
      <w:proofErr w:type="gramStart"/>
      <w:r w:rsidRPr="00071FEE">
        <w:rPr>
          <w:rFonts w:ascii="Times New Roman" w:hAnsi="Times New Roman" w:cs="Times New Roman"/>
          <w:sz w:val="28"/>
          <w:szCs w:val="28"/>
        </w:rPr>
        <w:t>карто</w:t>
      </w:r>
      <w:proofErr w:type="spellEnd"/>
      <w:r w:rsidRPr="00071FEE">
        <w:rPr>
          <w:rFonts w:ascii="Times New Roman" w:hAnsi="Times New Roman" w:cs="Times New Roman"/>
          <w:sz w:val="28"/>
          <w:szCs w:val="28"/>
        </w:rPr>
        <w:t>-схему</w:t>
      </w:r>
      <w:proofErr w:type="gram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Хвалынского</w:t>
      </w:r>
      <w:proofErr w:type="spellEnd"/>
      <w:r w:rsidRPr="00071FEE">
        <w:rPr>
          <w:rFonts w:ascii="Times New Roman" w:hAnsi="Times New Roman" w:cs="Times New Roman"/>
          <w:sz w:val="28"/>
          <w:szCs w:val="28"/>
        </w:rPr>
        <w:t xml:space="preserve"> национального парка;</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Основные методы исследования:</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Метод теоретического анализа;</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Картографический метод;</w:t>
      </w:r>
    </w:p>
    <w:p w:rsidR="00E06505" w:rsidRPr="00071FEE" w:rsidRDefault="00E06505" w:rsidP="00A43B34">
      <w:pPr>
        <w:spacing w:line="360" w:lineRule="auto"/>
        <w:ind w:left="75" w:right="75"/>
        <w:jc w:val="both"/>
        <w:rPr>
          <w:rFonts w:ascii="Times New Roman" w:hAnsi="Times New Roman" w:cs="Times New Roman"/>
          <w:b/>
          <w:bCs/>
          <w:sz w:val="28"/>
          <w:szCs w:val="28"/>
        </w:rPr>
      </w:pPr>
      <w:bookmarkStart w:id="1" w:name="_Toc6682948"/>
      <w:r w:rsidRPr="00071FEE">
        <w:rPr>
          <w:rFonts w:ascii="Times New Roman" w:hAnsi="Times New Roman" w:cs="Times New Roman"/>
          <w:b/>
          <w:bCs/>
          <w:sz w:val="28"/>
          <w:szCs w:val="28"/>
        </w:rPr>
        <w:t>1.   Общая характеристика экологического туризма в России.</w:t>
      </w:r>
      <w:bookmarkEnd w:id="1"/>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Особенности возникновения и развития экологического туризма в России во многом обусловлены политическими и экономическими изменениями, происходящими в стране после 1990г. резко сократился спрос на преобладавшие прежде путешествия и отдых внутри страны и столько же резко увеличился спрос на ранее весьма немногочисленные поездки в зарубежные центры туризма. Основная причина чрезвычайного спада во внутреннем туризме – прекращение его финансирования государством и профсоюзами. Сократился и поток иностранных туристов, приезжающих в Россию. Таким образом, социально-экономические факторы в последние годы не способствовали полноценному и сбалансированному развитию российского туризма в целом и экотуризма в частности.</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Вместе с тем социальный потенциал экотуризма можно считать значительным, поскольку в России как ни в одной другой стране был широко развит "самодеятельный" и спортивный туризм, отчасти адекватный западному "приключенческому" туризму. Достаточно сказать, что в 1989 г. в этих видах туризма участвовало примерно 20 млн. человек, среди которых преобладали молодежь (школьники, студенты) и другие группы населения с относительно низким уровнем дохода. Разумеется, самодеятельные туристы и туристы-спортсмены не были движимы собственно экологическими целями, но многие из них любили и берегли природу, хотя массовый самодеятельный и спортивный туризм нередко причинял уязвимые экосистемам значительный ущерб.</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 целом природа России представляет большие потенциальные возможности для развития экотуризма: разнообразие, уникальность, привлекательность и обширность российских ландшафтов, еще не охваченных процессами урбанизации, интенсивным сельскохозяйственным производством и т.п., весьма велики. На территории России существует 35 национальных парка (общей площадью 6 925 696 га (0,4 % площади России), и их число продолжает увеличиваться. Статус национальных парков прямо предполагает их использование для туризма. Сохранились в России и районы с традиционными, аборигенными формами хозяйства, представляющие большую эколого-культурную ценность. Таких районов еще немало на севере страны, в Сибири, в горах.</w:t>
      </w:r>
    </w:p>
    <w:p w:rsidR="00E06505" w:rsidRPr="00071FEE" w:rsidRDefault="00E06505" w:rsidP="00A43B34">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Следует, однако, иметь в виду, </w:t>
      </w:r>
      <w:proofErr w:type="gramStart"/>
      <w:r w:rsidRPr="00071FEE">
        <w:rPr>
          <w:rFonts w:ascii="Times New Roman" w:hAnsi="Times New Roman" w:cs="Times New Roman"/>
          <w:sz w:val="28"/>
          <w:szCs w:val="28"/>
        </w:rPr>
        <w:t>что</w:t>
      </w:r>
      <w:proofErr w:type="gramEnd"/>
      <w:r w:rsidRPr="00071FEE">
        <w:rPr>
          <w:rFonts w:ascii="Times New Roman" w:hAnsi="Times New Roman" w:cs="Times New Roman"/>
          <w:sz w:val="28"/>
          <w:szCs w:val="28"/>
        </w:rPr>
        <w:t xml:space="preserve"> не смотря на обширность неосвоенных или слабо освоенных пространств, состояние окружающей среды на территории России в целом далеко от благополучного, в том числе и вне крупнейших индустриальных центров. Эта ситуация обусловлена отсталыми технологиями как в промышленности, так и в сельском и лесном хозяйстве, слабым контролем за компаниями-монополистами, добывающими сырье, как правило, в удаленных районах.</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Наконец, одним из ограничений для развития туризма и даже экотуризма является высокая чувствительность многих экосистем России к антропогенным воздействиям, их хрупкость, причем как раз в районах, привлекательных для туристов "дикой" природой или аборигенными формами хозяйства. Характерный пример – это деградация растительного покрова тундры, где выпасают чрезмерно большие стада оленей, размеры которых определялись без должного учета емкости пастбищ.</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небольших объемах в России представлены практически все формы экотуризма. Наиболее массовыми из этих форм являются однодневные экскурсии экологической ориентации, совершаемые либо жителями городов, либо туристами, находящимися на курортах и в других местах отдыха. Судить об этом позволяют сведения о посещаемости национальных парков страны. Девять из них, расположены вблизи крупных городов, принимают за год примерно 1,5 млн. чел. Один парк – </w:t>
      </w:r>
      <w:proofErr w:type="spellStart"/>
      <w:r w:rsidRPr="00071FEE">
        <w:rPr>
          <w:rFonts w:ascii="Times New Roman" w:hAnsi="Times New Roman" w:cs="Times New Roman"/>
          <w:sz w:val="28"/>
          <w:szCs w:val="28"/>
        </w:rPr>
        <w:t>Приэльбрусский</w:t>
      </w:r>
      <w:proofErr w:type="spellEnd"/>
      <w:r w:rsidRPr="00071FEE">
        <w:rPr>
          <w:rFonts w:ascii="Times New Roman" w:hAnsi="Times New Roman" w:cs="Times New Roman"/>
          <w:sz w:val="28"/>
          <w:szCs w:val="28"/>
        </w:rPr>
        <w:t xml:space="preserve">, находящийся на Кавказе и специализирующийся на горном и горнолыжном туризме, принимает в год – 300 тыс. посетителей. Все остальные парки вместе, удаленные от крупных городов, за год посещают от 80 до 100 тыс. чел. Очевидно, именно эти последние цифры могут свидетельствовать о приблизительной величине потока туристов, более или менее серьезно интересующихся экологическими проблемами. При этом многие из программ посещения национальных парков и </w:t>
      </w:r>
      <w:proofErr w:type="gramStart"/>
      <w:r w:rsidRPr="00071FEE">
        <w:rPr>
          <w:rFonts w:ascii="Times New Roman" w:hAnsi="Times New Roman" w:cs="Times New Roman"/>
          <w:sz w:val="28"/>
          <w:szCs w:val="28"/>
        </w:rPr>
        <w:t>заповедниках</w:t>
      </w:r>
      <w:proofErr w:type="gramEnd"/>
      <w:r w:rsidRPr="00071FEE">
        <w:rPr>
          <w:rFonts w:ascii="Times New Roman" w:hAnsi="Times New Roman" w:cs="Times New Roman"/>
          <w:sz w:val="28"/>
          <w:szCs w:val="28"/>
        </w:rPr>
        <w:t xml:space="preserve"> планируемых как эколого-туристские программы, нередко имеют изъяны и промахи. Туристов, например, нередко доставляют к месту проведения маршрутов вертолетами или лодками с бензиновыми моторами, пугающими животных и загрязняющими водоемы. Чрезвычайно мало программ предусматривает активное вовлечение участников в природоохранную деятельность. Только четыре из всех национальных парков имеют специальные экологические лагеря для детей. В целом образовательный аспект в российском экотуризме развит пока еще слабо – чаще экскурсия или тур оказываются нацелены только на демонстрацию достопримечательностей, экзотических "чудес и красот" природы, а не на постижение экологических проблем. </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lang w:val="en-US"/>
        </w:rPr>
      </w:pPr>
      <w:r w:rsidRPr="00071FEE">
        <w:rPr>
          <w:rFonts w:ascii="Times New Roman" w:hAnsi="Times New Roman" w:cs="Times New Roman"/>
          <w:sz w:val="28"/>
          <w:szCs w:val="28"/>
        </w:rPr>
        <w:t>Центр</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Экологических</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Путешествий</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участвует</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в</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ряде</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научных</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проектов</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при</w:t>
      </w:r>
      <w:r w:rsidRPr="00071FEE">
        <w:rPr>
          <w:rFonts w:ascii="Times New Roman" w:hAnsi="Times New Roman" w:cs="Times New Roman"/>
          <w:sz w:val="28"/>
          <w:szCs w:val="28"/>
          <w:lang w:val="en-US"/>
        </w:rPr>
        <w:t xml:space="preserve"> </w:t>
      </w:r>
      <w:r w:rsidRPr="00071FEE">
        <w:rPr>
          <w:rFonts w:ascii="Times New Roman" w:hAnsi="Times New Roman" w:cs="Times New Roman"/>
          <w:sz w:val="28"/>
          <w:szCs w:val="28"/>
        </w:rPr>
        <w:t>поддержке</w:t>
      </w:r>
      <w:r w:rsidRPr="00071FEE">
        <w:rPr>
          <w:rFonts w:ascii="Times New Roman" w:hAnsi="Times New Roman" w:cs="Times New Roman"/>
          <w:sz w:val="28"/>
          <w:szCs w:val="28"/>
          <w:lang w:val="en-US"/>
        </w:rPr>
        <w:t xml:space="preserve"> World Wide Fund for Nature (WWF), </w:t>
      </w:r>
      <w:proofErr w:type="spellStart"/>
      <w:r w:rsidRPr="00071FEE">
        <w:rPr>
          <w:rFonts w:ascii="Times New Roman" w:hAnsi="Times New Roman" w:cs="Times New Roman"/>
          <w:sz w:val="28"/>
          <w:szCs w:val="28"/>
          <w:lang w:val="en-US"/>
        </w:rPr>
        <w:t>Tacis</w:t>
      </w:r>
      <w:proofErr w:type="spellEnd"/>
      <w:r w:rsidRPr="00071FEE">
        <w:rPr>
          <w:rFonts w:ascii="Times New Roman" w:hAnsi="Times New Roman" w:cs="Times New Roman"/>
          <w:sz w:val="28"/>
          <w:szCs w:val="28"/>
          <w:lang w:val="en-US"/>
        </w:rPr>
        <w:t xml:space="preserve"> Partnership and Co-ordination </w:t>
      </w:r>
      <w:proofErr w:type="spellStart"/>
      <w:r w:rsidRPr="00071FEE">
        <w:rPr>
          <w:rFonts w:ascii="Times New Roman" w:hAnsi="Times New Roman" w:cs="Times New Roman"/>
          <w:sz w:val="28"/>
          <w:szCs w:val="28"/>
          <w:lang w:val="en-US"/>
        </w:rPr>
        <w:t>Programme</w:t>
      </w:r>
      <w:proofErr w:type="spellEnd"/>
      <w:r w:rsidRPr="00071FEE">
        <w:rPr>
          <w:rFonts w:ascii="Times New Roman" w:hAnsi="Times New Roman" w:cs="Times New Roman"/>
          <w:sz w:val="28"/>
          <w:szCs w:val="28"/>
          <w:lang w:val="en-US"/>
        </w:rPr>
        <w:t>, Federal Agency For Nature Conservation (Germany).</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Для студентов и специалистов в различных областях естественных наук организуются теоретические и практические занятия в рамках научных туров под руководством опытных российских ученых.</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Чтобы поддержать российские национальные парки в деле развития экотуризма на их территориях, организовываются практические занятия с привлечением экспертов.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Для ознакомления посетителей о возможностях экотуризма на охраняемых природных территориях России выпускаются иллюстрированные книги, видеофильмы и мультимедийные презентации, а также проводятся конференции. </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Сейчас реально экотуризмом в России занимаются только охраняемые природные территории и помогающие им общественные организации. Увы, пока это довольно дорогое удовольствие, доступное скорее иностранцам. Впрочем, может быть это и хорошо, так как система экотуризма в Росси пока находится в зачаточном состоянии - нормы, критерии, оптимальные маршруты, не вредящие </w:t>
      </w:r>
      <w:proofErr w:type="gramStart"/>
      <w:r w:rsidRPr="00071FEE">
        <w:rPr>
          <w:rFonts w:ascii="Times New Roman" w:hAnsi="Times New Roman" w:cs="Times New Roman"/>
          <w:sz w:val="28"/>
          <w:szCs w:val="28"/>
        </w:rPr>
        <w:t>охраняемой территории</w:t>
      </w:r>
      <w:proofErr w:type="gramEnd"/>
      <w:r w:rsidRPr="00071FEE">
        <w:rPr>
          <w:rFonts w:ascii="Times New Roman" w:hAnsi="Times New Roman" w:cs="Times New Roman"/>
          <w:sz w:val="28"/>
          <w:szCs w:val="28"/>
        </w:rPr>
        <w:t xml:space="preserve"> находятся на стадиях разработок. То есть, с коммерческой точки зрения, товар еще не готов. Да и вокруг самого факта экотуризма на охраняемых природных территориях идут споры - можно ли и нужно ли? Противники утверждают, что появляется лишняя нагрузка на экосистему, и охраняй не охраняй - будет деградировать. Сторонники говорят, что в самое сердце заповедника ни один сотрудник не пустит толпу народа, да и не нужно это - красот достаточно и в буферной зоне. Самое главное, что при этом охраняемая территория перестает для большинства быть </w:t>
      </w:r>
      <w:proofErr w:type="spellStart"/>
      <w:r w:rsidRPr="00071FEE">
        <w:rPr>
          <w:rFonts w:ascii="Times New Roman" w:hAnsi="Times New Roman" w:cs="Times New Roman"/>
          <w:sz w:val="28"/>
          <w:szCs w:val="28"/>
        </w:rPr>
        <w:t>терра</w:t>
      </w:r>
      <w:proofErr w:type="spellEnd"/>
      <w:r w:rsidRPr="00071FEE">
        <w:rPr>
          <w:rFonts w:ascii="Times New Roman" w:hAnsi="Times New Roman" w:cs="Times New Roman"/>
          <w:sz w:val="28"/>
          <w:szCs w:val="28"/>
        </w:rPr>
        <w:t xml:space="preserve">-инкогнито, ограничивающая их права. Наоборот, появляются новые рабочие места, да и возможность продать туристам свои продукты, появляется гордость за свою местность. Анкетирование в Алтай-Саянском регионе, например, показало, что большое количество местных жителей заинтересовано в развитии экотуризма в своей области и в собственном участии. У экотуризма на охраняемых территориях неплохие перспективы, сотрудники заповедника зачастую сами готовы вкладывать свои более чем скромные средства в это дело. Экотуризм для ООПТ - не только неплохая финансовая поддержка, но и способ поддержать оставшиеся почти без средств заповедники и национальные парки. Конечно, это картина идеальная - чтобы все работало без ущерба для природы, необходима четка система управления и планирования. Кто бы ни был прав в этом споре, ясно, что этот вид экотуризма просто обречен на развитие. </w:t>
      </w:r>
    </w:p>
    <w:p w:rsidR="00E06505" w:rsidRPr="00071FEE" w:rsidRDefault="00E06505" w:rsidP="00781ABD">
      <w:pPr>
        <w:pStyle w:val="2"/>
        <w:numPr>
          <w:ilvl w:val="0"/>
          <w:numId w:val="0"/>
        </w:numPr>
        <w:spacing w:before="0" w:after="0" w:line="360" w:lineRule="auto"/>
        <w:ind w:left="75" w:right="75"/>
        <w:jc w:val="both"/>
        <w:rPr>
          <w:rFonts w:ascii="Times New Roman" w:hAnsi="Times New Roman" w:cs="Times New Roman"/>
        </w:rPr>
      </w:pPr>
      <w:bookmarkStart w:id="2" w:name="_Toc6682949"/>
      <w:bookmarkStart w:id="3" w:name="_Toc375735560"/>
      <w:bookmarkStart w:id="4" w:name="_Toc375736626"/>
      <w:r w:rsidRPr="00071FEE">
        <w:rPr>
          <w:rFonts w:ascii="Times New Roman" w:hAnsi="Times New Roman" w:cs="Times New Roman"/>
        </w:rPr>
        <w:t>1.1.      Концепция экотуризма и его социально-экономическая роль в современном мире</w:t>
      </w:r>
      <w:bookmarkEnd w:id="2"/>
      <w:bookmarkEnd w:id="3"/>
      <w:bookmarkEnd w:id="4"/>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Современная индустрия туризма является одной из крупнейших высокодоходных и наиболее динамичных отраслей мирового хозяйства. Главные причины этого – постоянно растущий спрос на путешествия и относительно высокий уровень рентабельности отрасли.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Экотуризм является одним из наиболее быстрорастущих секторов индустрии туризма. Согласно определению Общества экотуризма (США), “экотуризм – это любые виды туризма и рекреации в природе, которые не наносят ущерба природным комплексам, содействуют охране природы и улучшению благосостояния местного населения”. Иными словами, “экотуризм – это устойчивый и природно-ориентированный туризм и рекреация”. Устойчивость же в туризме подразумевает положительный общий баланс экологических, социально-культурных и экономических воздействий туризма, а также положительное воздействие посетителей друг на друга. Итак, отличительные особенности экотуризма заключаются в том, что он создает и удовлетворяет желание человека общаться с природой, предотвращает негативное воздействие на экологию, культуру и эстетику, и заставляет туристический потенциал служить на благо природы и социально-экономического развития. Кроме этого, развитие экотуризма способствует повышению эколого-образовательного и общекультурного уровня как посетителей, так и местных жителей.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При условии соответствующей организации к экотуризму можно отнести довольно широкий спектр деятельности: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научные и познавательные туры (орнитологические, ботанические, ландшафтно-географические, археологические, этнографические и др.);</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приключенческие туры (пешие, водные, конные, горные),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летние студенческие практики,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летние лагеря и программы для школьников,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поездки выходного дня,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туризм, связанный с посещением конференций, друзей и родственников, командировками и др.</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Международные принципы экологически устойчивого туризма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Неистощительное</w:t>
      </w:r>
      <w:proofErr w:type="spellEnd"/>
      <w:r w:rsidRPr="00071FEE">
        <w:rPr>
          <w:rFonts w:ascii="Times New Roman" w:hAnsi="Times New Roman" w:cs="Times New Roman"/>
          <w:sz w:val="28"/>
          <w:szCs w:val="28"/>
        </w:rPr>
        <w:t>, устойчивое использование природных ресурсов.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Обеспечение сохранения природного, социального и культурного разнообразия.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Повышение уровня экологического образования посетителей.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Тщательное планирование, комплексный подход, интеграция экотуризма в планы регионального развития.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Сокращение чрезмерного потребления и затрат.</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Поддержка местной экономики.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Участие местного населения в развитии туризма и получение им финансовых и прочих преимуществ от этой деятельности.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Тесное сотрудничество организаций различного профиля.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Обучение персонала.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Туризм, связанный с посещением мест дикой природы, в среднем составляет около 20-60% от общих объемов международного туризма.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некоторых развивающихся странах (Кения, Эквадор, </w:t>
      </w:r>
      <w:proofErr w:type="spellStart"/>
      <w:r w:rsidRPr="00071FEE">
        <w:rPr>
          <w:rFonts w:ascii="Times New Roman" w:hAnsi="Times New Roman" w:cs="Times New Roman"/>
          <w:sz w:val="28"/>
          <w:szCs w:val="28"/>
        </w:rPr>
        <w:t>Коста</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Рика</w:t>
      </w:r>
      <w:proofErr w:type="spellEnd"/>
      <w:r w:rsidRPr="00071FEE">
        <w:rPr>
          <w:rFonts w:ascii="Times New Roman" w:hAnsi="Times New Roman" w:cs="Times New Roman"/>
          <w:sz w:val="28"/>
          <w:szCs w:val="28"/>
        </w:rPr>
        <w:t>, Непал) экотуризм является главным источником доходов из-за границы. Даже в странах, в которых поток туристов относительно невелик, экотуризм может играть важную роль в экономике отдельных регионов или местностей. Ярким примером может служить национальный парк “</w:t>
      </w:r>
      <w:proofErr w:type="spellStart"/>
      <w:r w:rsidRPr="00071FEE">
        <w:rPr>
          <w:rFonts w:ascii="Times New Roman" w:hAnsi="Times New Roman" w:cs="Times New Roman"/>
          <w:sz w:val="28"/>
          <w:szCs w:val="28"/>
        </w:rPr>
        <w:t>Галапагосские</w:t>
      </w:r>
      <w:proofErr w:type="spellEnd"/>
      <w:r w:rsidRPr="00071FEE">
        <w:rPr>
          <w:rFonts w:ascii="Times New Roman" w:hAnsi="Times New Roman" w:cs="Times New Roman"/>
          <w:sz w:val="28"/>
          <w:szCs w:val="28"/>
        </w:rPr>
        <w:t xml:space="preserve"> острова”, в котором туризм является важным источником дохода не только самого парка, но также для других охраняемых территорий региона. </w:t>
      </w:r>
    </w:p>
    <w:p w:rsidR="00E06505" w:rsidRPr="00071FEE" w:rsidRDefault="00E06505" w:rsidP="00A43B34">
      <w:pPr>
        <w:spacing w:line="360" w:lineRule="auto"/>
        <w:ind w:left="75" w:right="75"/>
        <w:rPr>
          <w:rFonts w:ascii="Times New Roman" w:hAnsi="Times New Roman" w:cs="Times New Roman"/>
          <w:b/>
          <w:bCs/>
          <w:sz w:val="28"/>
          <w:szCs w:val="28"/>
        </w:rPr>
      </w:pPr>
      <w:r w:rsidRPr="00071FEE">
        <w:rPr>
          <w:rFonts w:ascii="Times New Roman" w:hAnsi="Times New Roman" w:cs="Times New Roman"/>
          <w:b/>
          <w:bCs/>
          <w:sz w:val="28"/>
          <w:szCs w:val="28"/>
        </w:rPr>
        <w:br/>
      </w:r>
      <w:bookmarkStart w:id="5" w:name="_Toc6682950"/>
      <w:r w:rsidRPr="00071FEE">
        <w:rPr>
          <w:rFonts w:ascii="Times New Roman" w:hAnsi="Times New Roman" w:cs="Times New Roman"/>
          <w:b/>
          <w:bCs/>
          <w:sz w:val="28"/>
          <w:szCs w:val="28"/>
        </w:rPr>
        <w:t>2.   Научный экологический туризм</w:t>
      </w:r>
      <w:bookmarkEnd w:id="5"/>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Одна из программ экологического туризма - организация летних полевых практик для западных (в основном немецких) студентов-биологов. Сотрудники Центра экологических путешествий возят их и в заповедники европейской России, и на Дальний Восток, и на Байкал. Но гордость "фирмы" - маршрут "Енисейский меридиан", путешествие на теплоходе от окруженной Таймырской тундрой Дудинки через все природные зоны до пустынь </w:t>
      </w:r>
      <w:proofErr w:type="spellStart"/>
      <w:r w:rsidRPr="00071FEE">
        <w:rPr>
          <w:rFonts w:ascii="Times New Roman" w:hAnsi="Times New Roman" w:cs="Times New Roman"/>
          <w:sz w:val="28"/>
          <w:szCs w:val="28"/>
        </w:rPr>
        <w:t>Убсунурской</w:t>
      </w:r>
      <w:proofErr w:type="spellEnd"/>
      <w:r w:rsidRPr="00071FEE">
        <w:rPr>
          <w:rFonts w:ascii="Times New Roman" w:hAnsi="Times New Roman" w:cs="Times New Roman"/>
          <w:sz w:val="28"/>
          <w:szCs w:val="28"/>
        </w:rPr>
        <w:t xml:space="preserve"> котловины. Выбор был определен тем, что почти все сотрудники центра в прошлом - зоологи, работавшие в заповедниках Средней Сибири. Енисейские заповедники и стали основой маршрута: теплоход делает стоянки возле их центральных усадеб и кордонов, работающие в них специалисты водят практикантов на экскурсии. На полевой практике выглядят вполне уместными житье в палаточных городках, костровая кухня, отсутствие развлечений. (Конечно, мытье в русской бане с последующим скатыванием по желобу в бодрящие воды таежного озера - само по себе впечатляющий аттракцион для молодых европейцев.) Но совершенно ясно, что рынок таких услуг в принципе ограничен: не так уж много студентов в мире изучает ботанику и зоологию, и не всех из них профессора ориентируют на флору и фауну Северной Евразии.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Другой излюбленный контингент Центра экологических путешествий - приверженцы берд-</w:t>
      </w:r>
      <w:proofErr w:type="spellStart"/>
      <w:r w:rsidRPr="00071FEE">
        <w:rPr>
          <w:rFonts w:ascii="Times New Roman" w:hAnsi="Times New Roman" w:cs="Times New Roman"/>
          <w:sz w:val="28"/>
          <w:szCs w:val="28"/>
        </w:rPr>
        <w:t>уотчинга</w:t>
      </w:r>
      <w:proofErr w:type="spellEnd"/>
      <w:r w:rsidRPr="00071FEE">
        <w:rPr>
          <w:rFonts w:ascii="Times New Roman" w:hAnsi="Times New Roman" w:cs="Times New Roman"/>
          <w:sz w:val="28"/>
          <w:szCs w:val="28"/>
        </w:rPr>
        <w:t>, т. е. орнитологи-любители. Наблюдение за птицами, с викторианских времен бывшее национальной забавой англичан, в последнее время становится все более популярным и в остальной Европе. (Это занятие начинает проникать и в Россию - под несколько курьезным названием "спортивная орнитология".) Проходят целые заочные международные конкурсы берд-</w:t>
      </w:r>
      <w:proofErr w:type="spellStart"/>
      <w:r w:rsidRPr="00071FEE">
        <w:rPr>
          <w:rFonts w:ascii="Times New Roman" w:hAnsi="Times New Roman" w:cs="Times New Roman"/>
          <w:sz w:val="28"/>
          <w:szCs w:val="28"/>
        </w:rPr>
        <w:t>уотчеров</w:t>
      </w:r>
      <w:proofErr w:type="spellEnd"/>
      <w:r w:rsidRPr="00071FEE">
        <w:rPr>
          <w:rFonts w:ascii="Times New Roman" w:hAnsi="Times New Roman" w:cs="Times New Roman"/>
          <w:sz w:val="28"/>
          <w:szCs w:val="28"/>
        </w:rPr>
        <w:t xml:space="preserve"> "Кто наблюдал в природе больше видов?" Причем в зачет европейских соревнований идут лишь птицы, которых удалось лицезреть в Европе. Вот тут они и покупают тур куда-нибудь в Оренбургскую область, географически это Европа, но там фактически казахстанская фауна со множеством среднеазиатских видов. Это позволяет сразу обойти потенциальных соперников, не ездивших в Россию.</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Центр с удовольствием работает и с ними, и с любителями грибов. Работает он и с обычными туристами-</w:t>
      </w:r>
      <w:proofErr w:type="spellStart"/>
      <w:r w:rsidRPr="00071FEE">
        <w:rPr>
          <w:rFonts w:ascii="Times New Roman" w:hAnsi="Times New Roman" w:cs="Times New Roman"/>
          <w:sz w:val="28"/>
          <w:szCs w:val="28"/>
        </w:rPr>
        <w:t>экстремалами</w:t>
      </w:r>
      <w:proofErr w:type="spellEnd"/>
      <w:r w:rsidRPr="00071FEE">
        <w:rPr>
          <w:rFonts w:ascii="Times New Roman" w:hAnsi="Times New Roman" w:cs="Times New Roman"/>
          <w:sz w:val="28"/>
          <w:szCs w:val="28"/>
        </w:rPr>
        <w:t xml:space="preserve">. Примеряется к живущим в Москве иностранцам - среди них наверняка найдутся любители дикой природы, которых можно возить в короткие туры по заповедникам и национальным паркам, благо в двухстах-трехстах километрах от Москвы таковых наберется чуть ли не десяток, и все - в изумительных местах. Но все это узкие, специфические группы. Между тем страны, которым их национальные парки обеспечивают изрядный кусок бюджета, кормятся за счет среднего класса западного мира. Который не едет в Россию не только из-за неразвитости инфраструктуры, но и в силу сложившейся на Западе репутации нашей родины как страны бандитской, беззаконной, тотально коррумпированной, да к тому же еще и воюющей (это только для нас Чечня, да и весь Кавказ - небольшая и строго локализованная часть России). </w:t>
      </w:r>
    </w:p>
    <w:p w:rsidR="00E06505" w:rsidRPr="00071FEE" w:rsidRDefault="00E06505" w:rsidP="00A43B34">
      <w:pPr>
        <w:spacing w:line="360" w:lineRule="auto"/>
        <w:ind w:left="75" w:right="75"/>
        <w:rPr>
          <w:rFonts w:ascii="Times New Roman" w:hAnsi="Times New Roman" w:cs="Times New Roman"/>
          <w:b/>
          <w:bCs/>
          <w:sz w:val="28"/>
          <w:szCs w:val="28"/>
        </w:rPr>
      </w:pPr>
      <w:r w:rsidRPr="00071FEE">
        <w:rPr>
          <w:rFonts w:ascii="Times New Roman" w:hAnsi="Times New Roman" w:cs="Times New Roman"/>
          <w:b/>
          <w:bCs/>
          <w:sz w:val="28"/>
          <w:szCs w:val="28"/>
        </w:rPr>
        <w:br/>
        <w:t>Литература</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1.   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Дроздов Н.В.</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экологической императив и рекреационная география //Известия РАН. Серия географическая. 1998. №4. С. 91-97</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2.    http://www.ecotourizm.ru/eng/welcome-rus.html</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3.    http://www.forest.ru/rus/workshops/trn/tourism/html</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4.    Программа развития экологического просвещения и экотуризма на базе Тебердинского заповедника Москва 2000</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5.    http://www.itogi.lenta.ru/soc/2001/06/14/ecotur/ “Дивясь божественными природы красоты” Борис Жуков</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6.    http://www.ecocom.ru/Gosdoklad99/</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7.    http://www.wildnet.ru/R</w:t>
      </w:r>
      <w:bookmarkStart w:id="6" w:name="_Hlt6576063"/>
      <w:r w:rsidRPr="00071FEE">
        <w:rPr>
          <w:rFonts w:ascii="Times New Roman" w:hAnsi="Times New Roman" w:cs="Times New Roman"/>
          <w:color w:val="6600CC"/>
          <w:sz w:val="28"/>
          <w:szCs w:val="28"/>
        </w:rPr>
        <w:t>u</w:t>
      </w:r>
      <w:bookmarkEnd w:id="6"/>
      <w:r w:rsidRPr="00071FEE">
        <w:rPr>
          <w:rFonts w:ascii="Times New Roman" w:hAnsi="Times New Roman" w:cs="Times New Roman"/>
          <w:sz w:val="28"/>
          <w:szCs w:val="28"/>
        </w:rPr>
        <w:t>ssian/Sbornik/sborni</w:t>
      </w:r>
      <w:bookmarkStart w:id="7" w:name="_Hlt6415738"/>
      <w:r w:rsidRPr="00071FEE">
        <w:rPr>
          <w:rFonts w:ascii="Times New Roman" w:hAnsi="Times New Roman" w:cs="Times New Roman"/>
          <w:color w:val="6600CC"/>
          <w:sz w:val="28"/>
          <w:szCs w:val="28"/>
        </w:rPr>
        <w:t>k</w:t>
      </w:r>
      <w:bookmarkEnd w:id="7"/>
      <w:r w:rsidRPr="00071FEE">
        <w:rPr>
          <w:rFonts w:ascii="Times New Roman" w:hAnsi="Times New Roman" w:cs="Times New Roman"/>
          <w:sz w:val="28"/>
          <w:szCs w:val="28"/>
        </w:rPr>
        <w:t>17/Doc7.H</w:t>
      </w:r>
      <w:bookmarkStart w:id="8" w:name="_Hlt6619669"/>
      <w:r w:rsidRPr="00071FEE">
        <w:rPr>
          <w:rFonts w:ascii="Times New Roman" w:hAnsi="Times New Roman" w:cs="Times New Roman"/>
          <w:color w:val="6600CC"/>
          <w:sz w:val="28"/>
          <w:szCs w:val="28"/>
        </w:rPr>
        <w:t>T</w:t>
      </w:r>
      <w:bookmarkStart w:id="9" w:name="_Hlt6619768"/>
      <w:bookmarkEnd w:id="8"/>
      <w:r w:rsidRPr="00071FEE">
        <w:rPr>
          <w:rFonts w:ascii="Times New Roman" w:hAnsi="Times New Roman" w:cs="Times New Roman"/>
          <w:color w:val="6600CC"/>
          <w:sz w:val="28"/>
          <w:szCs w:val="28"/>
        </w:rPr>
        <w:t>M</w:t>
      </w:r>
      <w:bookmarkEnd w:id="9"/>
      <w:r w:rsidRPr="00071FEE">
        <w:rPr>
          <w:rFonts w:ascii="Times New Roman" w:hAnsi="Times New Roman" w:cs="Times New Roman"/>
          <w:sz w:val="28"/>
          <w:szCs w:val="28"/>
        </w:rPr>
        <w:t>L</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8.   </w:t>
      </w:r>
      <w:r w:rsidRPr="00071FEE">
        <w:rPr>
          <w:rStyle w:val="apple-converted-space"/>
          <w:rFonts w:ascii="Times New Roman" w:hAnsi="Times New Roman" w:cs="Times New Roman"/>
          <w:sz w:val="28"/>
          <w:szCs w:val="28"/>
        </w:rPr>
        <w:t> </w:t>
      </w:r>
      <w:r w:rsidRPr="00071FEE">
        <w:rPr>
          <w:rFonts w:ascii="Times New Roman" w:hAnsi="Times New Roman" w:cs="Times New Roman"/>
          <w:b/>
          <w:bCs/>
          <w:sz w:val="28"/>
          <w:szCs w:val="28"/>
        </w:rPr>
        <w:t>Данилина Н.Р.,</w:t>
      </w:r>
      <w:r w:rsidRPr="00071FEE">
        <w:rPr>
          <w:rStyle w:val="apple-converted-space"/>
          <w:rFonts w:ascii="Times New Roman" w:hAnsi="Times New Roman" w:cs="Times New Roman"/>
          <w:sz w:val="28"/>
          <w:szCs w:val="28"/>
        </w:rPr>
        <w:t> </w:t>
      </w:r>
      <w:proofErr w:type="gramStart"/>
      <w:r w:rsidRPr="00071FEE">
        <w:rPr>
          <w:rFonts w:ascii="Times New Roman" w:hAnsi="Times New Roman" w:cs="Times New Roman"/>
          <w:sz w:val="28"/>
          <w:szCs w:val="28"/>
        </w:rPr>
        <w:t>Из</w:t>
      </w:r>
      <w:proofErr w:type="gramEnd"/>
      <w:r w:rsidRPr="00071FEE">
        <w:rPr>
          <w:rFonts w:ascii="Times New Roman" w:hAnsi="Times New Roman" w:cs="Times New Roman"/>
          <w:sz w:val="28"/>
          <w:szCs w:val="28"/>
        </w:rPr>
        <w:t xml:space="preserve"> доклада на Российско-Американском семинаре “Экотуризм и ООПТ”, НП Смоленское </w:t>
      </w:r>
      <w:proofErr w:type="spellStart"/>
      <w:r w:rsidRPr="00071FEE">
        <w:rPr>
          <w:rFonts w:ascii="Times New Roman" w:hAnsi="Times New Roman" w:cs="Times New Roman"/>
          <w:sz w:val="28"/>
          <w:szCs w:val="28"/>
        </w:rPr>
        <w:t>поозерье</w:t>
      </w:r>
      <w:proofErr w:type="spellEnd"/>
      <w:r w:rsidRPr="00071FEE">
        <w:rPr>
          <w:rFonts w:ascii="Times New Roman" w:hAnsi="Times New Roman" w:cs="Times New Roman"/>
          <w:sz w:val="28"/>
          <w:szCs w:val="28"/>
        </w:rPr>
        <w:t>, 1997.</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 xml:space="preserve">9.  Заповедники и национальные парки России. – </w:t>
      </w:r>
      <w:proofErr w:type="gramStart"/>
      <w:r w:rsidRPr="00071FEE">
        <w:rPr>
          <w:rFonts w:ascii="Times New Roman" w:hAnsi="Times New Roman" w:cs="Times New Roman"/>
          <w:sz w:val="28"/>
          <w:szCs w:val="28"/>
        </w:rPr>
        <w:t>М.:ЛОГАТА</w:t>
      </w:r>
      <w:proofErr w:type="gramEnd"/>
      <w:r w:rsidRPr="00071FEE">
        <w:rPr>
          <w:rFonts w:ascii="Times New Roman" w:hAnsi="Times New Roman" w:cs="Times New Roman"/>
          <w:sz w:val="28"/>
          <w:szCs w:val="28"/>
        </w:rPr>
        <w:t>, 1998. 160 с.</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10. 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Непочатых В.А.,</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 xml:space="preserve">Хвалынск: краткая история и достопримечательности. – Саратов: </w:t>
      </w:r>
      <w:proofErr w:type="spellStart"/>
      <w:r w:rsidRPr="00071FEE">
        <w:rPr>
          <w:rFonts w:ascii="Times New Roman" w:hAnsi="Times New Roman" w:cs="Times New Roman"/>
          <w:sz w:val="28"/>
          <w:szCs w:val="28"/>
        </w:rPr>
        <w:t>Приволж</w:t>
      </w:r>
      <w:proofErr w:type="spellEnd"/>
      <w:r w:rsidRPr="00071FEE">
        <w:rPr>
          <w:rFonts w:ascii="Times New Roman" w:hAnsi="Times New Roman" w:cs="Times New Roman"/>
          <w:sz w:val="28"/>
          <w:szCs w:val="28"/>
        </w:rPr>
        <w:t>. кн. Изд-во, 1996г. – 198с.</w:t>
      </w:r>
    </w:p>
    <w:p w:rsidR="00E06505" w:rsidRPr="00071FEE" w:rsidRDefault="00E06505" w:rsidP="00A43B34">
      <w:pPr>
        <w:pStyle w:val="af2"/>
        <w:spacing w:before="0" w:beforeAutospacing="0" w:after="0" w:afterAutospacing="0" w:line="360" w:lineRule="auto"/>
        <w:ind w:left="75" w:right="75" w:firstLine="300"/>
        <w:rPr>
          <w:rFonts w:ascii="Times New Roman" w:hAnsi="Times New Roman" w:cs="Times New Roman"/>
          <w:sz w:val="28"/>
          <w:szCs w:val="28"/>
        </w:rPr>
      </w:pPr>
      <w:r w:rsidRPr="00071FEE">
        <w:rPr>
          <w:rFonts w:ascii="Times New Roman" w:hAnsi="Times New Roman" w:cs="Times New Roman"/>
          <w:sz w:val="28"/>
          <w:szCs w:val="28"/>
        </w:rPr>
        <w:t>11.  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Борисов В.А., Белоусова Л.С., Винокуров А.А.,</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 xml:space="preserve">Охраняемые природные территории мира. Национальные парки, заповедники, </w:t>
      </w:r>
      <w:proofErr w:type="spellStart"/>
      <w:r w:rsidRPr="00071FEE">
        <w:rPr>
          <w:rFonts w:ascii="Times New Roman" w:hAnsi="Times New Roman" w:cs="Times New Roman"/>
          <w:sz w:val="28"/>
          <w:szCs w:val="28"/>
        </w:rPr>
        <w:t>резерваторы</w:t>
      </w:r>
      <w:proofErr w:type="spellEnd"/>
      <w:r w:rsidRPr="00071FEE">
        <w:rPr>
          <w:rFonts w:ascii="Times New Roman" w:hAnsi="Times New Roman" w:cs="Times New Roman"/>
          <w:sz w:val="28"/>
          <w:szCs w:val="28"/>
        </w:rPr>
        <w:t xml:space="preserve">: Справочник. – М.: </w:t>
      </w:r>
      <w:proofErr w:type="spellStart"/>
      <w:r w:rsidRPr="00071FEE">
        <w:rPr>
          <w:rFonts w:ascii="Times New Roman" w:hAnsi="Times New Roman" w:cs="Times New Roman"/>
          <w:sz w:val="28"/>
          <w:szCs w:val="28"/>
        </w:rPr>
        <w:t>Агропромиздат</w:t>
      </w:r>
      <w:proofErr w:type="spellEnd"/>
      <w:r w:rsidRPr="00071FEE">
        <w:rPr>
          <w:rFonts w:ascii="Times New Roman" w:hAnsi="Times New Roman" w:cs="Times New Roman"/>
          <w:sz w:val="28"/>
          <w:szCs w:val="28"/>
        </w:rPr>
        <w:t>, 1985. – 310 с.</w:t>
      </w:r>
    </w:p>
    <w:p w:rsidR="00E06505" w:rsidRPr="00071FEE" w:rsidRDefault="00E06505">
      <w:pPr>
        <w:rPr>
          <w:rFonts w:ascii="Times New Roman" w:hAnsi="Times New Roman" w:cs="Times New Roman"/>
          <w:b/>
          <w:bCs/>
          <w:color w:val="000000"/>
          <w:spacing w:val="2"/>
          <w:sz w:val="28"/>
          <w:szCs w:val="28"/>
        </w:rPr>
      </w:pPr>
      <w:r w:rsidRPr="00071FEE">
        <w:rPr>
          <w:rFonts w:ascii="Times New Roman" w:hAnsi="Times New Roman" w:cs="Times New Roman"/>
          <w:b/>
          <w:bCs/>
          <w:color w:val="000000"/>
          <w:spacing w:val="2"/>
          <w:sz w:val="28"/>
          <w:szCs w:val="28"/>
        </w:rPr>
        <w:br w:type="page"/>
      </w:r>
    </w:p>
    <w:p w:rsidR="00E06505" w:rsidRPr="00071FEE" w:rsidRDefault="00E06505" w:rsidP="00A43B34">
      <w:pPr>
        <w:spacing w:line="360" w:lineRule="auto"/>
        <w:rPr>
          <w:rFonts w:ascii="Times New Roman" w:hAnsi="Times New Roman" w:cs="Times New Roman"/>
          <w:b/>
          <w:bCs/>
          <w:color w:val="000000"/>
          <w:spacing w:val="2"/>
          <w:sz w:val="28"/>
          <w:szCs w:val="28"/>
        </w:rPr>
      </w:pPr>
    </w:p>
    <w:p w:rsidR="00E06505" w:rsidRPr="00071FEE" w:rsidRDefault="00E06505">
      <w:pPr>
        <w:rPr>
          <w:rFonts w:ascii="Times New Roman" w:hAnsi="Times New Roman" w:cs="Times New Roman"/>
          <w:b/>
          <w:bCs/>
          <w:sz w:val="28"/>
          <w:szCs w:val="28"/>
        </w:rPr>
      </w:pPr>
      <w:r w:rsidRPr="00071FEE">
        <w:rPr>
          <w:rFonts w:ascii="Times New Roman" w:hAnsi="Times New Roman" w:cs="Times New Roman"/>
          <w:b/>
          <w:bCs/>
          <w:sz w:val="28"/>
          <w:szCs w:val="28"/>
        </w:rPr>
        <w:t>Лекция № 4. Экотуризм в пределах особо охраняемых природных территорий (ООПТ)</w:t>
      </w:r>
    </w:p>
    <w:p w:rsidR="00E06505" w:rsidRPr="00071FEE" w:rsidRDefault="00E06505" w:rsidP="00781ABD">
      <w:pPr>
        <w:pStyle w:val="2"/>
        <w:numPr>
          <w:ilvl w:val="0"/>
          <w:numId w:val="0"/>
        </w:numPr>
        <w:spacing w:before="0" w:after="0" w:line="360" w:lineRule="auto"/>
        <w:ind w:right="75"/>
        <w:jc w:val="both"/>
        <w:rPr>
          <w:rFonts w:ascii="Times New Roman" w:hAnsi="Times New Roman" w:cs="Times New Roman"/>
        </w:rPr>
      </w:pPr>
      <w:bookmarkStart w:id="10" w:name="_Toc6682961"/>
      <w:r w:rsidRPr="00071FEE">
        <w:rPr>
          <w:rFonts w:ascii="Times New Roman" w:hAnsi="Times New Roman" w:cs="Times New Roman"/>
        </w:rPr>
        <w:t xml:space="preserve"> </w:t>
      </w:r>
      <w:bookmarkStart w:id="11" w:name="_Toc375735561"/>
      <w:bookmarkStart w:id="12" w:name="_Toc375736627"/>
      <w:r w:rsidRPr="00071FEE">
        <w:rPr>
          <w:rFonts w:ascii="Times New Roman" w:hAnsi="Times New Roman" w:cs="Times New Roman"/>
        </w:rPr>
        <w:t>Охраняемые территории как ключевое звено развития экотуризма</w:t>
      </w:r>
      <w:bookmarkEnd w:id="10"/>
      <w:bookmarkEnd w:id="11"/>
      <w:bookmarkEnd w:id="12"/>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Уникальная сеть российских охраняемых территорий (ООПТ) - заповедников, национальных парков, заказников и др. является одним из факторов, привлекающих в страну международных </w:t>
      </w:r>
      <w:proofErr w:type="spellStart"/>
      <w:r w:rsidRPr="00071FEE">
        <w:rPr>
          <w:rFonts w:ascii="Times New Roman" w:hAnsi="Times New Roman" w:cs="Times New Roman"/>
          <w:sz w:val="28"/>
          <w:szCs w:val="28"/>
        </w:rPr>
        <w:t>экотуристов</w:t>
      </w:r>
      <w:proofErr w:type="spellEnd"/>
      <w:r w:rsidRPr="00071FEE">
        <w:rPr>
          <w:rFonts w:ascii="Times New Roman" w:hAnsi="Times New Roman" w:cs="Times New Roman"/>
          <w:sz w:val="28"/>
          <w:szCs w:val="28"/>
        </w:rPr>
        <w:t>. Национальные парки и буферные зоны заповедников могут играть центральную роль в развитии экологически устойчивого в силу следующих причин:</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Охраняемые территории способны взять на себя функции планирования, управления и мониторинга </w:t>
      </w:r>
      <w:proofErr w:type="spellStart"/>
      <w:r w:rsidRPr="00071FEE">
        <w:rPr>
          <w:rFonts w:ascii="Times New Roman" w:hAnsi="Times New Roman" w:cs="Times New Roman"/>
          <w:sz w:val="28"/>
          <w:szCs w:val="28"/>
        </w:rPr>
        <w:t>экотуристической</w:t>
      </w:r>
      <w:proofErr w:type="spellEnd"/>
      <w:r w:rsidRPr="00071FEE">
        <w:rPr>
          <w:rFonts w:ascii="Times New Roman" w:hAnsi="Times New Roman" w:cs="Times New Roman"/>
          <w:sz w:val="28"/>
          <w:szCs w:val="28"/>
        </w:rPr>
        <w:t xml:space="preserve"> деятельности.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ООПТ активно занимаются экологическим просвещением. Экотуризм может быть эффективным средством экологического просвещения и позволяет привлечь внимание широкой общественности к вопросам охраны природы и усилить общественную поддержку охраняемых территорий.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Сеть заповедников и национальных парков охватывает многие уникальные и наиболее примечательные ландшафты и экосистемы, не нарушенные деятельностью человека.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Национальные парки имеют научные отделы, в функции которых входит постоянный мониторинг природных экосистем. Это обуславливает высокую перспективность российских заповедников для организации научного туризма и летних полевых практик для зарубежных студентов.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Национальные парки играют заметную роль в общественной и культурной жизни районов, где они расположены. Экологические экскурсии и туристическая деятельность значительно усиливают роль ООПТ в этом процессе.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Развивая экологический туризм охраняемые территории могут вносить существенный вклад в развитие местной экономики, содействовать привлечению в регион международного внимания и инвестиций, а также созданию новых рабочих мест для местного населения.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Прежде всего, поток туристов в заповедники должен быть ограниченным и тщательно регулироваться. Это подразумевает тщательный выбор оптимальных категорий посетителей (для многих заповедников наиболее перспективным представляется развитие научного туризма). Вместо массовых видов туризма, для заповедников представляется более приемлемой организация длительных, специализированных (и более дорогих) туров для небольшого числа групп.</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Во-вторых, для развития экотуризма должны, прежде всего, использоваться охранные зоны заповедников. Большая часть </w:t>
      </w:r>
      <w:proofErr w:type="spellStart"/>
      <w:r w:rsidRPr="00071FEE">
        <w:rPr>
          <w:rFonts w:ascii="Times New Roman" w:hAnsi="Times New Roman" w:cs="Times New Roman"/>
          <w:sz w:val="28"/>
          <w:szCs w:val="28"/>
        </w:rPr>
        <w:t>экотуристических</w:t>
      </w:r>
      <w:proofErr w:type="spellEnd"/>
      <w:r w:rsidRPr="00071FEE">
        <w:rPr>
          <w:rFonts w:ascii="Times New Roman" w:hAnsi="Times New Roman" w:cs="Times New Roman"/>
          <w:sz w:val="28"/>
          <w:szCs w:val="28"/>
        </w:rPr>
        <w:t xml:space="preserve"> маршрутов может пролегать на сопредельных с заповедниками территориях и включать главные местные природные достопримечательности. В этом случае, заповедники могут получать доход, выступая в качестве организаторов </w:t>
      </w:r>
      <w:proofErr w:type="spellStart"/>
      <w:r w:rsidRPr="00071FEE">
        <w:rPr>
          <w:rFonts w:ascii="Times New Roman" w:hAnsi="Times New Roman" w:cs="Times New Roman"/>
          <w:sz w:val="28"/>
          <w:szCs w:val="28"/>
        </w:rPr>
        <w:t>экотуристических</w:t>
      </w:r>
      <w:proofErr w:type="spellEnd"/>
      <w:r w:rsidRPr="00071FEE">
        <w:rPr>
          <w:rFonts w:ascii="Times New Roman" w:hAnsi="Times New Roman" w:cs="Times New Roman"/>
          <w:sz w:val="28"/>
          <w:szCs w:val="28"/>
        </w:rPr>
        <w:t xml:space="preserve"> программ на местах (т.е. частично принимая на себя функции туроператоров), обеспечивая посетителей гидами, проводниками и научными консультантами из числа своих сотрудников и местных жителей, организуя экскурсионное обеспечение, транспортное обслуживание, продажу сувенирных изделий, и т.д.</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В-третьих, в случае, если создание эколого-туристических маршрутов непосредственно на территории заповедника возможно, поскольку не противоречит целям его создания и связано с выполнением заповедником поставленных перед ним задач в области экологического просвещения населения, необходимо обеспечить такое планирование маршрутов на охраняемой территории, их обустройство и режим использование, которое обеспечит сохранность природных комплексов и контроль за их состоянием.</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В-четвертых, развитие экотуризма не требует строительства новых гостиниц на охраняемой территории (хотя определенные усовершенствования уже существующих кордонов и хижин будут, безусловно, полезны). Размещение </w:t>
      </w:r>
      <w:proofErr w:type="spellStart"/>
      <w:r w:rsidRPr="00071FEE">
        <w:rPr>
          <w:rFonts w:ascii="Times New Roman" w:hAnsi="Times New Roman" w:cs="Times New Roman"/>
          <w:sz w:val="28"/>
          <w:szCs w:val="28"/>
        </w:rPr>
        <w:t>экотуристов</w:t>
      </w:r>
      <w:proofErr w:type="spellEnd"/>
      <w:r w:rsidRPr="00071FEE">
        <w:rPr>
          <w:rFonts w:ascii="Times New Roman" w:hAnsi="Times New Roman" w:cs="Times New Roman"/>
          <w:sz w:val="28"/>
          <w:szCs w:val="28"/>
        </w:rPr>
        <w:t xml:space="preserve"> следует организовывать не на охраняемых территориях, а в окружающих их населенных пунктах (при отсутствии гостиниц возможно создать условия для проживания туристов в семьях). Эти мероприятия позволят свести к минимуму негативное воздействие экотуризма на охраняемые территории.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Программой предусмотрен механизм, позволяющий по мере ее реализации вносить изменения и коррективы в перечень мероприятий и объектов, маневрировать финансовыми и материальными ресурсами. Выполнение программных задач в конечном итоге будет содействовать экономическому возрождению и политической стабильности региона. /4/</w:t>
      </w:r>
    </w:p>
    <w:p w:rsidR="00E06505" w:rsidRPr="00071FEE" w:rsidRDefault="00E06505" w:rsidP="00781ABD">
      <w:pPr>
        <w:pStyle w:val="2"/>
        <w:numPr>
          <w:ilvl w:val="0"/>
          <w:numId w:val="0"/>
        </w:numPr>
        <w:spacing w:before="0" w:after="0" w:line="360" w:lineRule="auto"/>
        <w:ind w:left="75" w:right="75"/>
        <w:jc w:val="both"/>
        <w:rPr>
          <w:rFonts w:ascii="Times New Roman" w:hAnsi="Times New Roman" w:cs="Times New Roman"/>
        </w:rPr>
      </w:pPr>
      <w:bookmarkStart w:id="13" w:name="_Toc6682952"/>
      <w:r w:rsidRPr="00071FEE">
        <w:rPr>
          <w:rFonts w:ascii="Times New Roman" w:hAnsi="Times New Roman" w:cs="Times New Roman"/>
        </w:rPr>
        <w:t xml:space="preserve">      </w:t>
      </w:r>
      <w:bookmarkStart w:id="14" w:name="_Toc375735562"/>
      <w:bookmarkStart w:id="15" w:name="_Toc375736628"/>
      <w:r w:rsidRPr="00071FEE">
        <w:rPr>
          <w:rFonts w:ascii="Times New Roman" w:hAnsi="Times New Roman" w:cs="Times New Roman"/>
        </w:rPr>
        <w:t>Национальные парки России. Физико-географическая характеристика</w:t>
      </w:r>
      <w:bookmarkEnd w:id="13"/>
      <w:bookmarkEnd w:id="14"/>
      <w:bookmarkEnd w:id="15"/>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Национальными парками объявляются территории, которые включают природные комплексы и объекты, имеющие особую экологическую, историческую и эстетическую ценность и предназначенные для использования в природоохранных, просветительских, научных, культурных целях и для регулируемого туризма.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 национальных парках работает 4007 человек, в том числе 1986 государственных инспекторов по охране территории парков. В 1999 г. службой охраны парков проведено 5228 коллективных рейдов, составлено 2462 протокола по различным нарушениям установленного режима, в том числе: за нарушение правил пожарной безопасности – 433, правил рыболовства – 624, незаконную охоту – 200, самовольную рубку – 433. У нарушителей режима изъято 2070 орудий лова и охоты, в том числе 109 ед. огнестрельного оружия.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Национальные парки проводят эколого-просветительскую работу. В 1999 г. в них организовано 167 экологических отрядов, 79 постоянно действующих семинаров. В работе 75 школьных лесничеств приняли участие 1517 человек. В местной, региональной и центральной печати опубликовано 1034 статьи работников парков. Национальные парки "Прибайкальский", "Самарская Лука", "Смоленское </w:t>
      </w:r>
      <w:proofErr w:type="spellStart"/>
      <w:r w:rsidRPr="00071FEE">
        <w:rPr>
          <w:rFonts w:ascii="Times New Roman" w:hAnsi="Times New Roman" w:cs="Times New Roman"/>
          <w:sz w:val="28"/>
          <w:szCs w:val="28"/>
        </w:rPr>
        <w:t>Поозерье</w:t>
      </w:r>
      <w:proofErr w:type="spellEnd"/>
      <w:r w:rsidRPr="00071FEE">
        <w:rPr>
          <w:rFonts w:ascii="Times New Roman" w:hAnsi="Times New Roman" w:cs="Times New Roman"/>
          <w:sz w:val="28"/>
          <w:szCs w:val="28"/>
        </w:rPr>
        <w:t>", "</w:t>
      </w:r>
      <w:proofErr w:type="spellStart"/>
      <w:r w:rsidRPr="00071FEE">
        <w:rPr>
          <w:rFonts w:ascii="Times New Roman" w:hAnsi="Times New Roman" w:cs="Times New Roman"/>
          <w:sz w:val="28"/>
          <w:szCs w:val="28"/>
        </w:rPr>
        <w:t>Водлозерский</w:t>
      </w:r>
      <w:proofErr w:type="spellEnd"/>
      <w:r w:rsidRPr="00071FEE">
        <w:rPr>
          <w:rFonts w:ascii="Times New Roman" w:hAnsi="Times New Roman" w:cs="Times New Roman"/>
          <w:sz w:val="28"/>
          <w:szCs w:val="28"/>
        </w:rPr>
        <w:t>", "Угра", "</w:t>
      </w:r>
      <w:proofErr w:type="spellStart"/>
      <w:r w:rsidRPr="00071FEE">
        <w:rPr>
          <w:rFonts w:ascii="Times New Roman" w:hAnsi="Times New Roman" w:cs="Times New Roman"/>
          <w:sz w:val="28"/>
          <w:szCs w:val="28"/>
        </w:rPr>
        <w:t>Югыд</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ва</w:t>
      </w:r>
      <w:proofErr w:type="spellEnd"/>
      <w:r w:rsidRPr="00071FEE">
        <w:rPr>
          <w:rFonts w:ascii="Times New Roman" w:hAnsi="Times New Roman" w:cs="Times New Roman"/>
          <w:sz w:val="28"/>
          <w:szCs w:val="28"/>
        </w:rPr>
        <w:t xml:space="preserve">" выпускают собственные информационные бюллетени. В настоящее время национальным парком "Смоленское </w:t>
      </w:r>
      <w:proofErr w:type="spellStart"/>
      <w:r w:rsidRPr="00071FEE">
        <w:rPr>
          <w:rFonts w:ascii="Times New Roman" w:hAnsi="Times New Roman" w:cs="Times New Roman"/>
          <w:sz w:val="28"/>
          <w:szCs w:val="28"/>
        </w:rPr>
        <w:t>Поозерье</w:t>
      </w:r>
      <w:proofErr w:type="spellEnd"/>
      <w:r w:rsidRPr="00071FEE">
        <w:rPr>
          <w:rFonts w:ascii="Times New Roman" w:hAnsi="Times New Roman" w:cs="Times New Roman"/>
          <w:sz w:val="28"/>
          <w:szCs w:val="28"/>
        </w:rPr>
        <w:t xml:space="preserve">" и </w:t>
      </w:r>
      <w:proofErr w:type="spellStart"/>
      <w:r w:rsidRPr="00071FEE">
        <w:rPr>
          <w:rFonts w:ascii="Times New Roman" w:hAnsi="Times New Roman" w:cs="Times New Roman"/>
          <w:sz w:val="28"/>
          <w:szCs w:val="28"/>
        </w:rPr>
        <w:t>Экоцентром</w:t>
      </w:r>
      <w:proofErr w:type="spellEnd"/>
      <w:r w:rsidRPr="00071FEE">
        <w:rPr>
          <w:rFonts w:ascii="Times New Roman" w:hAnsi="Times New Roman" w:cs="Times New Roman"/>
          <w:sz w:val="28"/>
          <w:szCs w:val="28"/>
        </w:rPr>
        <w:t xml:space="preserve"> "Заповедники" совместно издается газета "Заповедные острова" для всех особо охраняемых природных территорий России.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 1999 г. национальные парки посетили свыше 1,205 млн. человек, включая 21,4 тыс. иностранных туристов. К услугам посетителей действовали 74 гостиницы и 156 турбаз, 23 музея, 16 визит-центров, 92 лесных приюта, 76 экологических лагерей, 105 парковок для автомашин, 947 обустроенных мест отдыха.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Государственная система национальных парков Российской Федерации начала формироваться сравнительно недавно, первый национальный парк Российской Федерации ("Сочинский") был образован в 1983 г. По состоянию на 31 декабря 1999 г. в Российской Федерации имелось 35 национальных парков общей площадью 6,956 млн. га (0,4% площади Российской Федерации). Национальные парки расположены на территории 13 республик, 2 краев, 20 областей и 1 автономного округа. Большинство (34) национальных парков находилось в непосредственном управлении Федеральной службы лесного хозяйства России, один – в ведении правительства Москвы ("Лосиный остров"). /6/</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Путешествия, связанные с риском и природой, сейчас являются наиболее перспективными и интенсивно развивающимися направлениями рекреационной деятельности. Многие люди, особенно из развитых стран, готовы тратить значительные денежные суммы на то, чтобы оторваться от цивилизованного мира, окружающего их в повседневной жизни. Кроме того, охраняемые территории посещает все большее число внутренних туристов. Однако, хотя и растет желание туристов посетить нетронутые природные территории, все труднее становится поддерживать охраняемые территории в удовлетворительном состоянии из-за растущего антропогенного давления. Возникает острая необходимость в налаживании соответствия между управлением туристической сферой и охраняемыми территориями. Еще более 15 лет назад </w:t>
      </w:r>
      <w:proofErr w:type="spellStart"/>
      <w:r w:rsidRPr="00071FEE">
        <w:rPr>
          <w:rFonts w:ascii="Times New Roman" w:hAnsi="Times New Roman" w:cs="Times New Roman"/>
          <w:sz w:val="28"/>
          <w:szCs w:val="28"/>
        </w:rPr>
        <w:t>Будовский</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Budowsky</w:t>
      </w:r>
      <w:proofErr w:type="spellEnd"/>
      <w:r w:rsidRPr="00071FEE">
        <w:rPr>
          <w:rFonts w:ascii="Times New Roman" w:hAnsi="Times New Roman" w:cs="Times New Roman"/>
          <w:sz w:val="28"/>
          <w:szCs w:val="28"/>
        </w:rPr>
        <w:t>) (1976) выделил 3 типа взаимоотношений, которые могут возникнуть между сторонниками развития туризма, связанного с природой, и защитниками охраны окружающей среды:</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-Туризм и природа вступают в конфликт. При этом туризм наносит вред окружающей среде и природным ресурсам. Экологи начинают сопротивляться такому туризму, посредством введения запретов и ограничений.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Сосуществование, возможное, если на данной территории не развиты в достаточной степени ни туризм, ни деятельность, связанная с охраной окружающей среды, или если они не оказывают существенного влияния друг на друга. Однако, такое сосуществование не продолжается долго, так как развитие туризма вскоре приводит к коренным изменениям. Эта стадия может смениться как ко взаимовыгодным отношениям (симбиозу), так и к конфликту.</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Симбиоза можно достичь только при организации туризма и природоохранной деятельности таким образом, чтобы они получали выгоды от взаимодействия. С точки зрения экологов это означает, что природные богатства (в </w:t>
      </w:r>
      <w:proofErr w:type="spellStart"/>
      <w:r w:rsidRPr="00071FEE">
        <w:rPr>
          <w:rFonts w:ascii="Times New Roman" w:hAnsi="Times New Roman" w:cs="Times New Roman"/>
          <w:sz w:val="28"/>
          <w:szCs w:val="28"/>
        </w:rPr>
        <w:t>т.ч</w:t>
      </w:r>
      <w:proofErr w:type="spellEnd"/>
      <w:r w:rsidRPr="00071FEE">
        <w:rPr>
          <w:rFonts w:ascii="Times New Roman" w:hAnsi="Times New Roman" w:cs="Times New Roman"/>
          <w:sz w:val="28"/>
          <w:szCs w:val="28"/>
        </w:rPr>
        <w:t>. и рекреационные ресурсы) сохраняют свои первоначальные качества и количества. При этом постоянно увеличивается поток туристов, использующих их в физических, научных и образовательных целях, получающих от них эстетическое наслаждение. Кроме того, такое взаимодействие имеет большие экономические преимущества. Такая взаимная поддержка туризма и природоохранной деятельности должна способствовать осознанию обществом того факта, что сохранение природы является существенным условием улучшения уровня жизни.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К сожалению, реальные отношения между туризмом и природоохранной деятельностью чаще всего сводятся к сосуществованию, которое заканчивается конфликтом. Причины этого, чаще всего, состоят в неправильном управлении, отсутствии понимания того, что цели обеих сторон во многом совпадают, в отсутствии необходимого планирования и оценки последствий при развитии туризма.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Но ситуация не должна оставаться такой, так как изменение позиций обеих сторон, направленное на установление взаимовыгодного сотрудничества, принесет пользу всему государству (особенно в развивающихся странах).</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Скученность, </w:t>
      </w:r>
      <w:proofErr w:type="spellStart"/>
      <w:r w:rsidRPr="00071FEE">
        <w:rPr>
          <w:rFonts w:ascii="Times New Roman" w:hAnsi="Times New Roman" w:cs="Times New Roman"/>
          <w:sz w:val="28"/>
          <w:szCs w:val="28"/>
        </w:rPr>
        <w:t>переэксплуатация</w:t>
      </w:r>
      <w:proofErr w:type="spellEnd"/>
      <w:r w:rsidRPr="00071FEE">
        <w:rPr>
          <w:rFonts w:ascii="Times New Roman" w:hAnsi="Times New Roman" w:cs="Times New Roman"/>
          <w:sz w:val="28"/>
          <w:szCs w:val="28"/>
        </w:rPr>
        <w:t xml:space="preserve"> природных (рекреационных) ресурсов, строительство зданий и элементов инфраструктуры и другая деятельность, связанная с туризмом, оказывает отрицательное воздействие на окружающую среду. Это воздействие может быть не только физическим, но и культурным. В этой главе рассматриваются наиболее распространенные негативные результаты туристической деятельности на охраняемых территориях.</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 общем, воздействие туризма на окружающую среду зависит от масштабов и типа туристической деятельности. Отдельный турист оказывает обычно незначительное влияние. Проблемы появляются при увеличении числа туристов или при изменении степени использования ресурсов. Так что, хотя туризм и является значительным источником дохода, с ним связаны серьезные проблемы.</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Воздействие туризма на охраняемые территории можно разделить на 2 категории: прямое и косвенное. Прямое влияние туризма связано с непосредственным присутствием туристической деятельности, косвенное - с туристической инфраструктурой. Кроме того, можно выделить следующие типы воздействия: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воздействие на геологическое строение, минералы и ископаемые,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воздействие на почву,</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на водные ресурсы,</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на растительность,</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на животный мир,</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воздействие на санитарное состояние территории,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эстетическое воздействие на ландшафт,</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воздействие на культурную среду региона.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Результаты воздействия туристической деятельности на окружающую среду часто проявляются в приведенной выше последовательности. Те явления, которые следуют всегда друг за другом или вместе, можно предупредить. Первыми претерпевают серьезные изменения те территории, на которых наиболее развита рекреационная деятельность. На их опыте можно прогнозировать и предупреждать ситуацию в других регионах с развивающимся туризмом. </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мире накоплен огромный опыт этой деятельности, причем как положительный, так и отрицательный. Мы в самом начале пути и у нас есть реальная возможность изучить и использовать этот опыт. Наши системы ООПТ имеют немало общего с охраняемыми территориями мира, но немало и отличительных особенностей. Нам нужно реально оценить возможности наших ООПТ. Понять, ценой каких усилий удается, и всегда ли удается, сочетать охрану природных комплексов и активную туристическую деятельность в США, Европе и иных регионах мира? Как строятся отношения между охраняемыми территориями и туристическими организациями в странах? Какое место в развитии экологического туризма могут (и могут ли!) занять российские заповедники? Некоторые материалы, розданные </w:t>
      </w:r>
      <w:proofErr w:type="gramStart"/>
      <w:r w:rsidRPr="00071FEE">
        <w:rPr>
          <w:rFonts w:ascii="Times New Roman" w:hAnsi="Times New Roman" w:cs="Times New Roman"/>
          <w:sz w:val="28"/>
          <w:szCs w:val="28"/>
        </w:rPr>
        <w:t>участникам</w:t>
      </w:r>
      <w:proofErr w:type="gramEnd"/>
      <w:r w:rsidRPr="00071FEE">
        <w:rPr>
          <w:rFonts w:ascii="Times New Roman" w:hAnsi="Times New Roman" w:cs="Times New Roman"/>
          <w:sz w:val="28"/>
          <w:szCs w:val="28"/>
        </w:rPr>
        <w:t xml:space="preserve"> содержат информацию, в какой то мере отвечающую на эти вопросы. Думаю, что ответы на ряд вопросов будут получены в процессе секционных дискуссий.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На наших охраняемых территориях экотуризм только начинает развиваться, эти годы вообще стали годами затишья для туристического бизнеса в стране и, казалось бы, нам пока ничто не угрожает. /8/</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Но экотуризм в России не ограничивается двумя </w:t>
      </w:r>
      <w:proofErr w:type="spellStart"/>
      <w:r w:rsidRPr="00071FEE">
        <w:rPr>
          <w:rFonts w:ascii="Times New Roman" w:hAnsi="Times New Roman" w:cs="Times New Roman"/>
          <w:sz w:val="28"/>
          <w:szCs w:val="28"/>
        </w:rPr>
        <w:t>полублаготворительными</w:t>
      </w:r>
      <w:proofErr w:type="spellEnd"/>
      <w:r w:rsidRPr="00071FEE">
        <w:rPr>
          <w:rFonts w:ascii="Times New Roman" w:hAnsi="Times New Roman" w:cs="Times New Roman"/>
          <w:sz w:val="28"/>
          <w:szCs w:val="28"/>
        </w:rPr>
        <w:t xml:space="preserve"> фирмами - туры такого рода в изобилии предлагают и обычные турфирмы. Речь идет не о тех турах, которые сам туроператор в своей рекламе именует "экологическими", а о маршрутах, соответствие которых принципам экологического туризма удостоверено независимыми экспертами - например, тем же WWF. Только в Хабаровском и Приморском краях насчитывается 19 фирм и организаций, чьи туры рекомендованы фондом. На август - сентябрь этого года (лучший сезон для путешествия по югу Дальнего Востока) намечена премьера семи новых </w:t>
      </w:r>
      <w:proofErr w:type="spellStart"/>
      <w:r w:rsidRPr="00071FEE">
        <w:rPr>
          <w:rFonts w:ascii="Times New Roman" w:hAnsi="Times New Roman" w:cs="Times New Roman"/>
          <w:sz w:val="28"/>
          <w:szCs w:val="28"/>
        </w:rPr>
        <w:t>экотуров</w:t>
      </w:r>
      <w:proofErr w:type="spellEnd"/>
      <w:r w:rsidRPr="00071FEE">
        <w:rPr>
          <w:rFonts w:ascii="Times New Roman" w:hAnsi="Times New Roman" w:cs="Times New Roman"/>
          <w:sz w:val="28"/>
          <w:szCs w:val="28"/>
        </w:rPr>
        <w:t xml:space="preserve">. Среди которых есть и такая экзотика, как участие в рейде оперативной </w:t>
      </w:r>
      <w:proofErr w:type="spellStart"/>
      <w:r w:rsidRPr="00071FEE">
        <w:rPr>
          <w:rFonts w:ascii="Times New Roman" w:hAnsi="Times New Roman" w:cs="Times New Roman"/>
          <w:sz w:val="28"/>
          <w:szCs w:val="28"/>
        </w:rPr>
        <w:t>антибраконьерской</w:t>
      </w:r>
      <w:proofErr w:type="spellEnd"/>
      <w:r w:rsidRPr="00071FEE">
        <w:rPr>
          <w:rFonts w:ascii="Times New Roman" w:hAnsi="Times New Roman" w:cs="Times New Roman"/>
          <w:sz w:val="28"/>
          <w:szCs w:val="28"/>
        </w:rPr>
        <w:t xml:space="preserve"> бригады "Тигр". Автору этих строк приятно вспомнить, что он был одним из "подопытных кроликов", тест-клиентов этого тура, съездив три года назад в такой рейд. И хотя речи о превращении подобного путешествия в коммерческий тур в ту пору (через считанные недели после дефолта) не было, приморские рейнджеры уже тогда прекрасно понимали, что одними штрафами и конфискациями тайгу не защитить, и обсуждали возможности развития экотуризма. </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К сожалению, число туристов, посещающих национальные парки России, пока не столь велико в сравнении с известными парками мира. К тому же многие наши заповедники отдают предпочтение приему иностранных туристов. Но будем считать, что это - временное явление.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Знакомство с уникальным маршрутом начинается в </w:t>
      </w:r>
      <w:proofErr w:type="spellStart"/>
      <w:r w:rsidRPr="00071FEE">
        <w:rPr>
          <w:rFonts w:ascii="Times New Roman" w:hAnsi="Times New Roman" w:cs="Times New Roman"/>
          <w:sz w:val="28"/>
          <w:szCs w:val="28"/>
        </w:rPr>
        <w:t>экоцентре</w:t>
      </w:r>
      <w:proofErr w:type="spellEnd"/>
      <w:r w:rsidRPr="00071FEE">
        <w:rPr>
          <w:rFonts w:ascii="Times New Roman" w:hAnsi="Times New Roman" w:cs="Times New Roman"/>
          <w:sz w:val="28"/>
          <w:szCs w:val="28"/>
        </w:rPr>
        <w:t xml:space="preserve">, где вас встречают интерпретаторы (англ. </w:t>
      </w:r>
      <w:proofErr w:type="spellStart"/>
      <w:r w:rsidRPr="00071FEE">
        <w:rPr>
          <w:rFonts w:ascii="Times New Roman" w:hAnsi="Times New Roman" w:cs="Times New Roman"/>
          <w:sz w:val="28"/>
          <w:szCs w:val="28"/>
        </w:rPr>
        <w:t>interpreter</w:t>
      </w:r>
      <w:proofErr w:type="spellEnd"/>
      <w:r w:rsidRPr="00071FEE">
        <w:rPr>
          <w:rFonts w:ascii="Times New Roman" w:hAnsi="Times New Roman" w:cs="Times New Roman"/>
          <w:sz w:val="28"/>
          <w:szCs w:val="28"/>
        </w:rPr>
        <w:t xml:space="preserve"> - толкователь). </w:t>
      </w:r>
      <w:proofErr w:type="spellStart"/>
      <w:r w:rsidRPr="00071FEE">
        <w:rPr>
          <w:rFonts w:ascii="Times New Roman" w:hAnsi="Times New Roman" w:cs="Times New Roman"/>
          <w:sz w:val="28"/>
          <w:szCs w:val="28"/>
        </w:rPr>
        <w:t>Экоцентр</w:t>
      </w:r>
      <w:proofErr w:type="spellEnd"/>
      <w:r w:rsidRPr="00071FEE">
        <w:rPr>
          <w:rFonts w:ascii="Times New Roman" w:hAnsi="Times New Roman" w:cs="Times New Roman"/>
          <w:sz w:val="28"/>
          <w:szCs w:val="28"/>
        </w:rPr>
        <w:t xml:space="preserve"> создается при въезде (входе) в национальный парк. Иначе его еще называют визит центром. Небольшие </w:t>
      </w:r>
      <w:proofErr w:type="spellStart"/>
      <w:r w:rsidRPr="00071FEE">
        <w:rPr>
          <w:rFonts w:ascii="Times New Roman" w:hAnsi="Times New Roman" w:cs="Times New Roman"/>
          <w:sz w:val="28"/>
          <w:szCs w:val="28"/>
        </w:rPr>
        <w:t>экоцентры</w:t>
      </w:r>
      <w:proofErr w:type="spellEnd"/>
      <w:r w:rsidRPr="00071FEE">
        <w:rPr>
          <w:rFonts w:ascii="Times New Roman" w:hAnsi="Times New Roman" w:cs="Times New Roman"/>
          <w:sz w:val="28"/>
          <w:szCs w:val="28"/>
        </w:rPr>
        <w:t xml:space="preserve"> могут быть созданы и в отдельных районах охраняемой территории: в начале или в конце маршрутов. Практически ими являются действующие туристические приюты, помещения лесничества и т.п. </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В литературе описана концепция </w:t>
      </w:r>
      <w:proofErr w:type="spellStart"/>
      <w:r w:rsidRPr="00071FEE">
        <w:rPr>
          <w:rFonts w:ascii="Times New Roman" w:hAnsi="Times New Roman" w:cs="Times New Roman"/>
          <w:sz w:val="28"/>
          <w:szCs w:val="28"/>
        </w:rPr>
        <w:t>использрвания</w:t>
      </w:r>
      <w:proofErr w:type="spellEnd"/>
      <w:r w:rsidRPr="00071FEE">
        <w:rPr>
          <w:rFonts w:ascii="Times New Roman" w:hAnsi="Times New Roman" w:cs="Times New Roman"/>
          <w:sz w:val="28"/>
          <w:szCs w:val="28"/>
        </w:rPr>
        <w:t xml:space="preserve"> национальных парков в целях образования.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Целью образовательной программы по изучению национальных парков в США является развитие и </w:t>
      </w:r>
      <w:proofErr w:type="spellStart"/>
      <w:r w:rsidRPr="00071FEE">
        <w:rPr>
          <w:rFonts w:ascii="Times New Roman" w:hAnsi="Times New Roman" w:cs="Times New Roman"/>
          <w:sz w:val="28"/>
          <w:szCs w:val="28"/>
        </w:rPr>
        <w:t>разширение</w:t>
      </w:r>
      <w:proofErr w:type="spellEnd"/>
      <w:r w:rsidRPr="00071FEE">
        <w:rPr>
          <w:rFonts w:ascii="Times New Roman" w:hAnsi="Times New Roman" w:cs="Times New Roman"/>
          <w:sz w:val="28"/>
          <w:szCs w:val="28"/>
        </w:rPr>
        <w:t xml:space="preserve"> осознания значимости и использования национальных парков через учебные планы и программы американской школы, от детского сады до 12 класса. Эта цель была достигнута через серии </w:t>
      </w:r>
      <w:proofErr w:type="spellStart"/>
      <w:r w:rsidRPr="00071FEE">
        <w:rPr>
          <w:rFonts w:ascii="Times New Roman" w:hAnsi="Times New Roman" w:cs="Times New Roman"/>
          <w:sz w:val="28"/>
          <w:szCs w:val="28"/>
        </w:rPr>
        <w:t>разработак</w:t>
      </w:r>
      <w:proofErr w:type="spellEnd"/>
      <w:r w:rsidRPr="00071FEE">
        <w:rPr>
          <w:rFonts w:ascii="Times New Roman" w:hAnsi="Times New Roman" w:cs="Times New Roman"/>
          <w:sz w:val="28"/>
          <w:szCs w:val="28"/>
        </w:rPr>
        <w:t xml:space="preserve">, проведенных совместными усилиями Университета Кента, </w:t>
      </w:r>
      <w:proofErr w:type="spellStart"/>
      <w:r w:rsidRPr="00071FEE">
        <w:rPr>
          <w:rFonts w:ascii="Times New Roman" w:hAnsi="Times New Roman" w:cs="Times New Roman"/>
          <w:sz w:val="28"/>
          <w:szCs w:val="28"/>
        </w:rPr>
        <w:t>Акронского</w:t>
      </w:r>
      <w:proofErr w:type="spellEnd"/>
      <w:r w:rsidRPr="00071FEE">
        <w:rPr>
          <w:rFonts w:ascii="Times New Roman" w:hAnsi="Times New Roman" w:cs="Times New Roman"/>
          <w:sz w:val="28"/>
          <w:szCs w:val="28"/>
        </w:rPr>
        <w:t xml:space="preserve"> университета, </w:t>
      </w:r>
      <w:proofErr w:type="spellStart"/>
      <w:r w:rsidRPr="00071FEE">
        <w:rPr>
          <w:rFonts w:ascii="Times New Roman" w:hAnsi="Times New Roman" w:cs="Times New Roman"/>
          <w:sz w:val="28"/>
          <w:szCs w:val="28"/>
        </w:rPr>
        <w:t>акронских</w:t>
      </w:r>
      <w:proofErr w:type="spellEnd"/>
      <w:r w:rsidRPr="00071FEE">
        <w:rPr>
          <w:rFonts w:ascii="Times New Roman" w:hAnsi="Times New Roman" w:cs="Times New Roman"/>
          <w:sz w:val="28"/>
          <w:szCs w:val="28"/>
        </w:rPr>
        <w:t xml:space="preserve"> школ и Национальной службы парков.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Имели место следующие этапы:</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1 этап – Представления национальных парков.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Курс был представлен совместными усилиями </w:t>
      </w:r>
      <w:proofErr w:type="spellStart"/>
      <w:r w:rsidRPr="00071FEE">
        <w:rPr>
          <w:rFonts w:ascii="Times New Roman" w:hAnsi="Times New Roman" w:cs="Times New Roman"/>
          <w:sz w:val="28"/>
          <w:szCs w:val="28"/>
        </w:rPr>
        <w:t>Акронского</w:t>
      </w:r>
      <w:proofErr w:type="spellEnd"/>
      <w:r w:rsidRPr="00071FEE">
        <w:rPr>
          <w:rFonts w:ascii="Times New Roman" w:hAnsi="Times New Roman" w:cs="Times New Roman"/>
          <w:sz w:val="28"/>
          <w:szCs w:val="28"/>
        </w:rPr>
        <w:t xml:space="preserve"> университета, </w:t>
      </w:r>
      <w:proofErr w:type="spellStart"/>
      <w:r w:rsidRPr="00071FEE">
        <w:rPr>
          <w:rFonts w:ascii="Times New Roman" w:hAnsi="Times New Roman" w:cs="Times New Roman"/>
          <w:sz w:val="28"/>
          <w:szCs w:val="28"/>
        </w:rPr>
        <w:t>Акронского</w:t>
      </w:r>
      <w:proofErr w:type="spellEnd"/>
      <w:r w:rsidRPr="00071FEE">
        <w:rPr>
          <w:rFonts w:ascii="Times New Roman" w:hAnsi="Times New Roman" w:cs="Times New Roman"/>
          <w:sz w:val="28"/>
          <w:szCs w:val="28"/>
        </w:rPr>
        <w:t xml:space="preserve"> университета, </w:t>
      </w:r>
      <w:proofErr w:type="spellStart"/>
      <w:r w:rsidRPr="00071FEE">
        <w:rPr>
          <w:rFonts w:ascii="Times New Roman" w:hAnsi="Times New Roman" w:cs="Times New Roman"/>
          <w:sz w:val="28"/>
          <w:szCs w:val="28"/>
        </w:rPr>
        <w:t>акронских</w:t>
      </w:r>
      <w:proofErr w:type="spellEnd"/>
      <w:r w:rsidRPr="00071FEE">
        <w:rPr>
          <w:rFonts w:ascii="Times New Roman" w:hAnsi="Times New Roman" w:cs="Times New Roman"/>
          <w:sz w:val="28"/>
          <w:szCs w:val="28"/>
        </w:rPr>
        <w:t xml:space="preserve"> школ и Национальной службы парков. Курс предлагается в виде серии четырех сессий на полдня. Сессии проводились по субботам на базе национальной зоны отдыха </w:t>
      </w:r>
      <w:proofErr w:type="spellStart"/>
      <w:r w:rsidRPr="00071FEE">
        <w:rPr>
          <w:rFonts w:ascii="Times New Roman" w:hAnsi="Times New Roman" w:cs="Times New Roman"/>
          <w:sz w:val="28"/>
          <w:szCs w:val="28"/>
        </w:rPr>
        <w:t>Кайхода</w:t>
      </w:r>
      <w:proofErr w:type="spellEnd"/>
      <w:r w:rsidRPr="00071FEE">
        <w:rPr>
          <w:rFonts w:ascii="Times New Roman" w:hAnsi="Times New Roman" w:cs="Times New Roman"/>
          <w:sz w:val="28"/>
          <w:szCs w:val="28"/>
        </w:rPr>
        <w:t xml:space="preserve"> Валей и </w:t>
      </w:r>
      <w:proofErr w:type="spellStart"/>
      <w:r w:rsidRPr="00071FEE">
        <w:rPr>
          <w:rFonts w:ascii="Times New Roman" w:hAnsi="Times New Roman" w:cs="Times New Roman"/>
          <w:sz w:val="28"/>
          <w:szCs w:val="28"/>
        </w:rPr>
        <w:t>Кливлендского</w:t>
      </w:r>
      <w:proofErr w:type="spellEnd"/>
      <w:r w:rsidRPr="00071FEE">
        <w:rPr>
          <w:rFonts w:ascii="Times New Roman" w:hAnsi="Times New Roman" w:cs="Times New Roman"/>
          <w:sz w:val="28"/>
          <w:szCs w:val="28"/>
        </w:rPr>
        <w:t xml:space="preserve"> музея истории природы. В них принимали участие </w:t>
      </w:r>
      <w:proofErr w:type="spellStart"/>
      <w:r w:rsidRPr="00071FEE">
        <w:rPr>
          <w:rFonts w:ascii="Times New Roman" w:hAnsi="Times New Roman" w:cs="Times New Roman"/>
          <w:sz w:val="28"/>
          <w:szCs w:val="28"/>
        </w:rPr>
        <w:t>приблезительно</w:t>
      </w:r>
      <w:proofErr w:type="spellEnd"/>
      <w:r w:rsidRPr="00071FEE">
        <w:rPr>
          <w:rFonts w:ascii="Times New Roman" w:hAnsi="Times New Roman" w:cs="Times New Roman"/>
          <w:sz w:val="28"/>
          <w:szCs w:val="28"/>
        </w:rPr>
        <w:t xml:space="preserve"> 30 учителей </w:t>
      </w:r>
      <w:proofErr w:type="spellStart"/>
      <w:r w:rsidRPr="00071FEE">
        <w:rPr>
          <w:rFonts w:ascii="Times New Roman" w:hAnsi="Times New Roman" w:cs="Times New Roman"/>
          <w:sz w:val="28"/>
          <w:szCs w:val="28"/>
        </w:rPr>
        <w:t>акронских</w:t>
      </w:r>
      <w:proofErr w:type="spellEnd"/>
      <w:r w:rsidRPr="00071FEE">
        <w:rPr>
          <w:rFonts w:ascii="Times New Roman" w:hAnsi="Times New Roman" w:cs="Times New Roman"/>
          <w:sz w:val="28"/>
          <w:szCs w:val="28"/>
        </w:rPr>
        <w:t xml:space="preserve"> школ всех классов.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Деятелями образования Национальной службы парков, университета Акрона и </w:t>
      </w:r>
      <w:proofErr w:type="spellStart"/>
      <w:r w:rsidRPr="00071FEE">
        <w:rPr>
          <w:rFonts w:ascii="Times New Roman" w:hAnsi="Times New Roman" w:cs="Times New Roman"/>
          <w:sz w:val="28"/>
          <w:szCs w:val="28"/>
        </w:rPr>
        <w:t>акронских</w:t>
      </w:r>
      <w:proofErr w:type="spellEnd"/>
      <w:r w:rsidRPr="00071FEE">
        <w:rPr>
          <w:rFonts w:ascii="Times New Roman" w:hAnsi="Times New Roman" w:cs="Times New Roman"/>
          <w:sz w:val="28"/>
          <w:szCs w:val="28"/>
        </w:rPr>
        <w:t xml:space="preserve"> школ были прочитаны следующие лекции: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“История и развитие национальных парков”.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“Геология некоторых национальных парков”.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“Разнообразие биом некоторых национальных парков”.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w:t>
      </w:r>
      <w:proofErr w:type="spellStart"/>
      <w:r w:rsidRPr="00071FEE">
        <w:rPr>
          <w:rFonts w:ascii="Times New Roman" w:hAnsi="Times New Roman" w:cs="Times New Roman"/>
          <w:sz w:val="28"/>
          <w:szCs w:val="28"/>
        </w:rPr>
        <w:t>Взиамосвязь</w:t>
      </w:r>
      <w:proofErr w:type="spellEnd"/>
      <w:r w:rsidRPr="00071FEE">
        <w:rPr>
          <w:rFonts w:ascii="Times New Roman" w:hAnsi="Times New Roman" w:cs="Times New Roman"/>
          <w:sz w:val="28"/>
          <w:szCs w:val="28"/>
        </w:rPr>
        <w:t xml:space="preserve"> дикой жизни и биом”.</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w:t>
      </w:r>
      <w:proofErr w:type="spellStart"/>
      <w:r w:rsidRPr="00071FEE">
        <w:rPr>
          <w:rFonts w:ascii="Times New Roman" w:hAnsi="Times New Roman" w:cs="Times New Roman"/>
          <w:sz w:val="28"/>
          <w:szCs w:val="28"/>
        </w:rPr>
        <w:t>Оъяснение</w:t>
      </w:r>
      <w:proofErr w:type="spellEnd"/>
      <w:r w:rsidRPr="00071FEE">
        <w:rPr>
          <w:rFonts w:ascii="Times New Roman" w:hAnsi="Times New Roman" w:cs="Times New Roman"/>
          <w:sz w:val="28"/>
          <w:szCs w:val="28"/>
        </w:rPr>
        <w:t xml:space="preserve"> условий окружающей среды с точки зрения геологии”.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Учителя, </w:t>
      </w:r>
      <w:proofErr w:type="spellStart"/>
      <w:r w:rsidRPr="00071FEE">
        <w:rPr>
          <w:rFonts w:ascii="Times New Roman" w:hAnsi="Times New Roman" w:cs="Times New Roman"/>
          <w:sz w:val="28"/>
          <w:szCs w:val="28"/>
        </w:rPr>
        <w:t>учавствующие</w:t>
      </w:r>
      <w:proofErr w:type="spellEnd"/>
      <w:r w:rsidRPr="00071FEE">
        <w:rPr>
          <w:rFonts w:ascii="Times New Roman" w:hAnsi="Times New Roman" w:cs="Times New Roman"/>
          <w:sz w:val="28"/>
          <w:szCs w:val="28"/>
        </w:rPr>
        <w:t xml:space="preserve"> в сессиях, делали практические работы, </w:t>
      </w:r>
      <w:proofErr w:type="spellStart"/>
      <w:r w:rsidRPr="00071FEE">
        <w:rPr>
          <w:rFonts w:ascii="Times New Roman" w:hAnsi="Times New Roman" w:cs="Times New Roman"/>
          <w:sz w:val="28"/>
          <w:szCs w:val="28"/>
        </w:rPr>
        <w:t>совмесно</w:t>
      </w:r>
      <w:proofErr w:type="spellEnd"/>
      <w:r w:rsidRPr="00071FEE">
        <w:rPr>
          <w:rFonts w:ascii="Times New Roman" w:hAnsi="Times New Roman" w:cs="Times New Roman"/>
          <w:sz w:val="28"/>
          <w:szCs w:val="28"/>
        </w:rPr>
        <w:t xml:space="preserve"> добывая информацию о национальных парках. Они с удовольствием работали над междисциплинарной темой, включающей естествознание, социальные науки и язык.</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2 этап (лето 1987 г.) – Полевые исследовательские работы на Западе США.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течение лета 1987 г. был проведён 25-дневный поход по некоторым национальным паркам на западе США. В походе участвовал 21 человек. Кредит был получен через университет Кента и </w:t>
      </w:r>
      <w:proofErr w:type="spellStart"/>
      <w:r w:rsidRPr="00071FEE">
        <w:rPr>
          <w:rFonts w:ascii="Times New Roman" w:hAnsi="Times New Roman" w:cs="Times New Roman"/>
          <w:sz w:val="28"/>
          <w:szCs w:val="28"/>
        </w:rPr>
        <w:t>Унивкрситет</w:t>
      </w:r>
      <w:proofErr w:type="spellEnd"/>
      <w:r w:rsidRPr="00071FEE">
        <w:rPr>
          <w:rFonts w:ascii="Times New Roman" w:hAnsi="Times New Roman" w:cs="Times New Roman"/>
          <w:sz w:val="28"/>
          <w:szCs w:val="28"/>
        </w:rPr>
        <w:t xml:space="preserve"> Акрона. Целью данной работы было:</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Посетить и изучить основные национальные парки США.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Разработать </w:t>
      </w:r>
      <w:proofErr w:type="gramStart"/>
      <w:r w:rsidRPr="00071FEE">
        <w:rPr>
          <w:rFonts w:ascii="Times New Roman" w:hAnsi="Times New Roman" w:cs="Times New Roman"/>
          <w:sz w:val="28"/>
          <w:szCs w:val="28"/>
        </w:rPr>
        <w:t>темы  для</w:t>
      </w:r>
      <w:proofErr w:type="gramEnd"/>
      <w:r w:rsidRPr="00071FEE">
        <w:rPr>
          <w:rFonts w:ascii="Times New Roman" w:hAnsi="Times New Roman" w:cs="Times New Roman"/>
          <w:sz w:val="28"/>
          <w:szCs w:val="28"/>
        </w:rPr>
        <w:t xml:space="preserve"> изучения в классы по проблемам национальных парков.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Разработать руководство для учителя по национальным паркам.</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Увеличить использования национальных парков школьниками и их семьями.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Способствовать формированию направленного опыта изучения, основанного на разнообразии окружающей среды запада.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3 этап (лето 1990 г.) – полевое изучение востока США.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Каждая разрабатывавшаяся тема была выбрана с учетом возможного изучения в классе, </w:t>
      </w:r>
      <w:proofErr w:type="gramStart"/>
      <w:r w:rsidRPr="00071FEE">
        <w:rPr>
          <w:rFonts w:ascii="Times New Roman" w:hAnsi="Times New Roman" w:cs="Times New Roman"/>
          <w:sz w:val="28"/>
          <w:szCs w:val="28"/>
        </w:rPr>
        <w:t>например</w:t>
      </w:r>
      <w:proofErr w:type="gramEnd"/>
      <w:r w:rsidRPr="00071FEE">
        <w:rPr>
          <w:rFonts w:ascii="Times New Roman" w:hAnsi="Times New Roman" w:cs="Times New Roman"/>
          <w:sz w:val="28"/>
          <w:szCs w:val="28"/>
        </w:rPr>
        <w:t>:</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Изучение коренных американцев, живших на юго-западе США (детский сад).</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Изучение влияния, которое имела “золотая лихорадка” на экономическое развитие запада США (12 класс).</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Науки о Земле: геологическое развитие запада США, используя геологические образцы из национальных парков Большой каньон, </w:t>
      </w:r>
      <w:proofErr w:type="spellStart"/>
      <w:r w:rsidRPr="00071FEE">
        <w:rPr>
          <w:rFonts w:ascii="Times New Roman" w:hAnsi="Times New Roman" w:cs="Times New Roman"/>
          <w:sz w:val="28"/>
          <w:szCs w:val="28"/>
        </w:rPr>
        <w:t>Зион</w:t>
      </w:r>
      <w:proofErr w:type="spellEnd"/>
      <w:r w:rsidRPr="00071FEE">
        <w:rPr>
          <w:rFonts w:ascii="Times New Roman" w:hAnsi="Times New Roman" w:cs="Times New Roman"/>
          <w:sz w:val="28"/>
          <w:szCs w:val="28"/>
        </w:rPr>
        <w:t>, Брюс Каньон.</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Биологическая тема – Экология </w:t>
      </w:r>
      <w:proofErr w:type="spellStart"/>
      <w:r w:rsidRPr="00071FEE">
        <w:rPr>
          <w:rFonts w:ascii="Times New Roman" w:hAnsi="Times New Roman" w:cs="Times New Roman"/>
          <w:sz w:val="28"/>
          <w:szCs w:val="28"/>
        </w:rPr>
        <w:t>Йеллоустонского</w:t>
      </w:r>
      <w:proofErr w:type="spellEnd"/>
      <w:r w:rsidRPr="00071FEE">
        <w:rPr>
          <w:rFonts w:ascii="Times New Roman" w:hAnsi="Times New Roman" w:cs="Times New Roman"/>
          <w:sz w:val="28"/>
          <w:szCs w:val="28"/>
        </w:rPr>
        <w:t xml:space="preserve"> национального парка (9 класс).</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         Изучение индейцев </w:t>
      </w:r>
      <w:proofErr w:type="spellStart"/>
      <w:r w:rsidRPr="00071FEE">
        <w:rPr>
          <w:rFonts w:ascii="Times New Roman" w:hAnsi="Times New Roman" w:cs="Times New Roman"/>
          <w:sz w:val="28"/>
          <w:szCs w:val="28"/>
        </w:rPr>
        <w:t>анасази</w:t>
      </w:r>
      <w:proofErr w:type="spellEnd"/>
      <w:r w:rsidRPr="00071FEE">
        <w:rPr>
          <w:rFonts w:ascii="Times New Roman" w:hAnsi="Times New Roman" w:cs="Times New Roman"/>
          <w:sz w:val="28"/>
          <w:szCs w:val="28"/>
        </w:rPr>
        <w:t xml:space="preserve"> от 600 до 1400 лет нашей эры (5 класс).</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Динозавры – детский сад.</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Социологическая тема – Игры, в которые играют дети коренных американцев (3 класс).</w:t>
      </w:r>
    </w:p>
    <w:p w:rsidR="00E06505" w:rsidRPr="00071FEE" w:rsidRDefault="00E06505" w:rsidP="00781ABD">
      <w:pPr>
        <w:pStyle w:val="2"/>
        <w:numPr>
          <w:ilvl w:val="0"/>
          <w:numId w:val="0"/>
        </w:numPr>
        <w:spacing w:before="0" w:after="0" w:line="360" w:lineRule="auto"/>
        <w:ind w:left="75" w:right="75"/>
        <w:jc w:val="both"/>
        <w:rPr>
          <w:rFonts w:ascii="Times New Roman" w:hAnsi="Times New Roman" w:cs="Times New Roman"/>
        </w:rPr>
      </w:pPr>
      <w:bookmarkStart w:id="16" w:name="_Toc6682953"/>
      <w:r w:rsidRPr="00071FEE">
        <w:rPr>
          <w:rFonts w:ascii="Times New Roman" w:hAnsi="Times New Roman" w:cs="Times New Roman"/>
          <w:color w:val="6600CC"/>
        </w:rPr>
        <w:t>    </w:t>
      </w:r>
      <w:r w:rsidRPr="00071FEE">
        <w:rPr>
          <w:rFonts w:ascii="Times New Roman" w:hAnsi="Times New Roman" w:cs="Times New Roman"/>
        </w:rPr>
        <w:t xml:space="preserve">  </w:t>
      </w:r>
      <w:bookmarkStart w:id="17" w:name="_Toc375735563"/>
      <w:bookmarkStart w:id="18" w:name="_Toc375736629"/>
      <w:r w:rsidRPr="00071FEE">
        <w:rPr>
          <w:rFonts w:ascii="Times New Roman" w:hAnsi="Times New Roman" w:cs="Times New Roman"/>
        </w:rPr>
        <w:t>Государственные природные заповедники</w:t>
      </w:r>
      <w:bookmarkEnd w:id="16"/>
      <w:bookmarkEnd w:id="17"/>
      <w:bookmarkEnd w:id="18"/>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Российской Федерации традиционной формой территориальной охраны природы, имеющей приоритетное значение для сохранения биологического разнообразия, являются государственные природные заповедники. Российские заповедники создавались исключительно для природы. Интересы природы поставлены во главу угла и любой </w:t>
      </w:r>
      <w:proofErr w:type="spellStart"/>
      <w:r w:rsidRPr="00071FEE">
        <w:rPr>
          <w:rFonts w:ascii="Times New Roman" w:hAnsi="Times New Roman" w:cs="Times New Roman"/>
          <w:sz w:val="28"/>
          <w:szCs w:val="28"/>
        </w:rPr>
        <w:t>природоохранник</w:t>
      </w:r>
      <w:proofErr w:type="spellEnd"/>
      <w:r w:rsidRPr="00071FEE">
        <w:rPr>
          <w:rFonts w:ascii="Times New Roman" w:hAnsi="Times New Roman" w:cs="Times New Roman"/>
          <w:sz w:val="28"/>
          <w:szCs w:val="28"/>
        </w:rPr>
        <w:t xml:space="preserve"> мира подтвердит, что это несомненное благо. Главная, первая цель создания заповедников - сохранение природных комплексов, обеспечение их естественного развития и слежение за динамикой этих процессов. Сеть заповедников, сформированная по географическому принципу, представляет природу практически всех регионов России, заповедные земли и природные ресурсы полностью и навечно изъяты из хозяйственного использования. История заповедного дела показывает, что далеко не всегда эти декларируемые принципы столь уж неуклонно реализовывались на практике. Но в целом, установленный законодательно режим охраны позволял и пока еще позволяет заповедникам выполнять свою главную задачу. Если ранее был декларирован полный запрет, теперь даешь полную свободу действий! Позавчера приоритет был только за наукой, вчера мы ее забываем и занимаемся только охраной, а сегодня мы готовы забыть все и броситься со всем жаром нашей души только на просвещение и экотуризм! Есть сложившееся законодательство, многолетние традиции. Да, долгие годы заповедники были практически единственной формой ООПТ, эффективно работающей в нашей стране и в силу этого ряд заповедников принял на </w:t>
      </w:r>
      <w:proofErr w:type="gramStart"/>
      <w:r w:rsidRPr="00071FEE">
        <w:rPr>
          <w:rFonts w:ascii="Times New Roman" w:hAnsi="Times New Roman" w:cs="Times New Roman"/>
          <w:sz w:val="28"/>
          <w:szCs w:val="28"/>
        </w:rPr>
        <w:t>себя казалось бы</w:t>
      </w:r>
      <w:proofErr w:type="gramEnd"/>
      <w:r w:rsidRPr="00071FEE">
        <w:rPr>
          <w:rFonts w:ascii="Times New Roman" w:hAnsi="Times New Roman" w:cs="Times New Roman"/>
          <w:sz w:val="28"/>
          <w:szCs w:val="28"/>
        </w:rPr>
        <w:t xml:space="preserve"> не свойственные им функции национальных парков и, что самое удивительное, достаточно успешно с ними справлялся. Поэтому сегодня мы обсуждаем проблему “ООПТ и экотуризм” не только в узком кругу специалистов национальных парков, но и тех заповедников, которые имеют в этой работе некоторый (</w:t>
      </w:r>
      <w:proofErr w:type="gramStart"/>
      <w:r w:rsidRPr="00071FEE">
        <w:rPr>
          <w:rFonts w:ascii="Times New Roman" w:hAnsi="Times New Roman" w:cs="Times New Roman"/>
          <w:sz w:val="28"/>
          <w:szCs w:val="28"/>
        </w:rPr>
        <w:t>а например</w:t>
      </w:r>
      <w:proofErr w:type="gramEnd"/>
      <w:r w:rsidRPr="00071FEE">
        <w:rPr>
          <w:rFonts w:ascii="Times New Roman" w:hAnsi="Times New Roman" w:cs="Times New Roman"/>
          <w:sz w:val="28"/>
          <w:szCs w:val="28"/>
        </w:rPr>
        <w:t xml:space="preserve"> Тебердинский, “Столбы” - значительный!) опыт. Однако, задачи системы заповедников были и должны оставаться иными, чем у национальных парков. В то же время, нужно </w:t>
      </w:r>
      <w:proofErr w:type="gramStart"/>
      <w:r w:rsidRPr="00071FEE">
        <w:rPr>
          <w:rFonts w:ascii="Times New Roman" w:hAnsi="Times New Roman" w:cs="Times New Roman"/>
          <w:sz w:val="28"/>
          <w:szCs w:val="28"/>
        </w:rPr>
        <w:t>признать</w:t>
      </w:r>
      <w:proofErr w:type="gramEnd"/>
      <w:r w:rsidRPr="00071FEE">
        <w:rPr>
          <w:rFonts w:ascii="Times New Roman" w:hAnsi="Times New Roman" w:cs="Times New Roman"/>
          <w:sz w:val="28"/>
          <w:szCs w:val="28"/>
        </w:rPr>
        <w:t xml:space="preserve"> что волею судьбы отдельные заповедники сегодня работают в режиме близким к национальным паркам (но наверное не российским, а американским!). Возможно наступят времена, </w:t>
      </w:r>
      <w:proofErr w:type="gramStart"/>
      <w:r w:rsidRPr="00071FEE">
        <w:rPr>
          <w:rFonts w:ascii="Times New Roman" w:hAnsi="Times New Roman" w:cs="Times New Roman"/>
          <w:sz w:val="28"/>
          <w:szCs w:val="28"/>
        </w:rPr>
        <w:t>когда</w:t>
      </w:r>
      <w:proofErr w:type="gramEnd"/>
      <w:r w:rsidRPr="00071FEE">
        <w:rPr>
          <w:rFonts w:ascii="Times New Roman" w:hAnsi="Times New Roman" w:cs="Times New Roman"/>
          <w:sz w:val="28"/>
          <w:szCs w:val="28"/>
        </w:rPr>
        <w:t xml:space="preserve"> можно будет не боясь потерять реально и хорошо охраняемую сегодня природную территорию - скажем так, Н-ского заповедника, присвоить ему, соответствующее его режиму, имя - национальный парк, не передавая его в лесное ведомство, не навешивая ему планов по заготовке древесины и т.д. Сегодня это только мечта.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Система государственных заповедников как эталонов ненарушенных природных территорий является предметом заслуженной гордости отечественной науки, природоохранного движения. Сеть заповедников создавалась в течение восьми десятилетий. На 31 декабря 1999 г. в Российской Федерации насчитывалось 99 государственных природных заповедников общей площадью 33,257 млн. га, в том числе сухопутной (с внутренними водоемами) – 26,678 млн. га, что составляет 1,56% всей территории России. Заповедники расположены на территории 18 республик, 5 краев, 35 областей, Еврейской автономной области, 7 автономных округов Российской Федерации.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соответствии с законодательством государственные природные заповедники имеют статус природоохранных, научно-исследовательских и эколого-просветительских учреждений. Из 99 государственных природных заповедников на 31 декабря 1998 г. 93 находилось в непосредственном ведении и управлении </w:t>
      </w:r>
      <w:proofErr w:type="spellStart"/>
      <w:r w:rsidRPr="00071FEE">
        <w:rPr>
          <w:rFonts w:ascii="Times New Roman" w:hAnsi="Times New Roman" w:cs="Times New Roman"/>
          <w:sz w:val="28"/>
          <w:szCs w:val="28"/>
        </w:rPr>
        <w:t>Госкомэкологии</w:t>
      </w:r>
      <w:proofErr w:type="spellEnd"/>
      <w:r w:rsidRPr="00071FEE">
        <w:rPr>
          <w:rFonts w:ascii="Times New Roman" w:hAnsi="Times New Roman" w:cs="Times New Roman"/>
          <w:sz w:val="28"/>
          <w:szCs w:val="28"/>
        </w:rPr>
        <w:t xml:space="preserve"> России, 4 – в системе Российской академии наук, 1 – Минобразования России, 1 – Рослесхоза. В 1999 г. создан новый государственный природный заповедник </w:t>
      </w:r>
      <w:proofErr w:type="spellStart"/>
      <w:r w:rsidRPr="00071FEE">
        <w:rPr>
          <w:rFonts w:ascii="Times New Roman" w:hAnsi="Times New Roman" w:cs="Times New Roman"/>
          <w:sz w:val="28"/>
          <w:szCs w:val="28"/>
        </w:rPr>
        <w:t>Госкомэкологии</w:t>
      </w:r>
      <w:proofErr w:type="spellEnd"/>
      <w:r w:rsidRPr="00071FEE">
        <w:rPr>
          <w:rFonts w:ascii="Times New Roman" w:hAnsi="Times New Roman" w:cs="Times New Roman"/>
          <w:sz w:val="28"/>
          <w:szCs w:val="28"/>
        </w:rPr>
        <w:t xml:space="preserve"> России, территория двух заповедников расширена.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Система российских государственных природных заповедников признана в мире. Из российских заповедников 22 имеют международный статус биосферных резерватов (им выданы соответствующие сертификаты ЮНЕСКО), 8 находятся под юрисдикцией Всемирной конвенции о сохранении культурного и природного наследия, 11 – под юрисдикцией Конвенции о водно-болотных угодьях, имеющих международное значение главным образом в качестве местообитания водоплавающих птиц (</w:t>
      </w:r>
      <w:proofErr w:type="spellStart"/>
      <w:r w:rsidRPr="00071FEE">
        <w:rPr>
          <w:rFonts w:ascii="Times New Roman" w:hAnsi="Times New Roman" w:cs="Times New Roman"/>
          <w:sz w:val="28"/>
          <w:szCs w:val="28"/>
        </w:rPr>
        <w:t>Рамсарской</w:t>
      </w:r>
      <w:proofErr w:type="spellEnd"/>
      <w:r w:rsidRPr="00071FEE">
        <w:rPr>
          <w:rFonts w:ascii="Times New Roman" w:hAnsi="Times New Roman" w:cs="Times New Roman"/>
          <w:sz w:val="28"/>
          <w:szCs w:val="28"/>
        </w:rPr>
        <w:t xml:space="preserve"> конвенции), 4 (Окский, Тебердинский, Центрально-Черноземный и "</w:t>
      </w:r>
      <w:proofErr w:type="spellStart"/>
      <w:r w:rsidRPr="00071FEE">
        <w:rPr>
          <w:rFonts w:ascii="Times New Roman" w:hAnsi="Times New Roman" w:cs="Times New Roman"/>
          <w:sz w:val="28"/>
          <w:szCs w:val="28"/>
        </w:rPr>
        <w:t>Костомукшский</w:t>
      </w:r>
      <w:proofErr w:type="spellEnd"/>
      <w:r w:rsidRPr="00071FEE">
        <w:rPr>
          <w:rFonts w:ascii="Times New Roman" w:hAnsi="Times New Roman" w:cs="Times New Roman"/>
          <w:sz w:val="28"/>
          <w:szCs w:val="28"/>
        </w:rPr>
        <w:t>") имеют дипломы Совета Европы, 3 ("</w:t>
      </w:r>
      <w:proofErr w:type="spellStart"/>
      <w:r w:rsidRPr="00071FEE">
        <w:rPr>
          <w:rFonts w:ascii="Times New Roman" w:hAnsi="Times New Roman" w:cs="Times New Roman"/>
          <w:sz w:val="28"/>
          <w:szCs w:val="28"/>
        </w:rPr>
        <w:t>Костомукшский</w:t>
      </w:r>
      <w:proofErr w:type="spellEnd"/>
      <w:r w:rsidRPr="00071FEE">
        <w:rPr>
          <w:rFonts w:ascii="Times New Roman" w:hAnsi="Times New Roman" w:cs="Times New Roman"/>
          <w:sz w:val="28"/>
          <w:szCs w:val="28"/>
        </w:rPr>
        <w:t>", "</w:t>
      </w:r>
      <w:proofErr w:type="spellStart"/>
      <w:r w:rsidRPr="00071FEE">
        <w:rPr>
          <w:rFonts w:ascii="Times New Roman" w:hAnsi="Times New Roman" w:cs="Times New Roman"/>
          <w:sz w:val="28"/>
          <w:szCs w:val="28"/>
        </w:rPr>
        <w:t>Даурский</w:t>
      </w:r>
      <w:proofErr w:type="spellEnd"/>
      <w:r w:rsidRPr="00071FEE">
        <w:rPr>
          <w:rFonts w:ascii="Times New Roman" w:hAnsi="Times New Roman" w:cs="Times New Roman"/>
          <w:sz w:val="28"/>
          <w:szCs w:val="28"/>
        </w:rPr>
        <w:t>", "</w:t>
      </w:r>
      <w:proofErr w:type="spellStart"/>
      <w:r w:rsidRPr="00071FEE">
        <w:rPr>
          <w:rFonts w:ascii="Times New Roman" w:hAnsi="Times New Roman" w:cs="Times New Roman"/>
          <w:sz w:val="28"/>
          <w:szCs w:val="28"/>
        </w:rPr>
        <w:t>Ханкайский</w:t>
      </w:r>
      <w:proofErr w:type="spellEnd"/>
      <w:r w:rsidRPr="00071FEE">
        <w:rPr>
          <w:rFonts w:ascii="Times New Roman" w:hAnsi="Times New Roman" w:cs="Times New Roman"/>
          <w:sz w:val="28"/>
          <w:szCs w:val="28"/>
        </w:rPr>
        <w:t xml:space="preserve">") входят в состав международных трансграничных особо охраняемых природных территорий. Что касается системы заповедников. Каждый заповедник, несмотря на общие цели и задачи, индивидуален. Различны истории их создания, традиции, социально-экономические условия в регионе, степень освоенности окружающей природы и </w:t>
      </w:r>
      <w:proofErr w:type="gramStart"/>
      <w:r w:rsidRPr="00071FEE">
        <w:rPr>
          <w:rFonts w:ascii="Times New Roman" w:hAnsi="Times New Roman" w:cs="Times New Roman"/>
          <w:sz w:val="28"/>
          <w:szCs w:val="28"/>
        </w:rPr>
        <w:t>т.д.</w:t>
      </w:r>
      <w:proofErr w:type="gramEnd"/>
      <w:r w:rsidRPr="00071FEE">
        <w:rPr>
          <w:rFonts w:ascii="Times New Roman" w:hAnsi="Times New Roman" w:cs="Times New Roman"/>
          <w:sz w:val="28"/>
          <w:szCs w:val="28"/>
        </w:rPr>
        <w:t xml:space="preserve"> и т.п. Все эти особенности отражены в индивидуальных положениях. Но, должно быть ясно одно, что сохранение в заповедной системе значительных территорий с первозданной, дикой природой - истинное российское достижение и мы не имеем право его утратить.</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Поэтому для развития экотуризма в заповедниках требуются специфические туроператоры, понимающие задачи заповедников и не ставящие себе главной целью извлечение прибыли. Операторы, которые, с одной стороны, представляли бы интересы заповедников в "большом" мире, а с другой - гарантировали бы соблюдение клиентами правил экотуризма. Такими операторами и стали вышеупомянутые фонд "</w:t>
      </w:r>
      <w:proofErr w:type="spellStart"/>
      <w:r w:rsidRPr="00071FEE">
        <w:rPr>
          <w:rFonts w:ascii="Times New Roman" w:hAnsi="Times New Roman" w:cs="Times New Roman"/>
          <w:sz w:val="28"/>
          <w:szCs w:val="28"/>
        </w:rPr>
        <w:t>Дерсу</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Узала</w:t>
      </w:r>
      <w:proofErr w:type="spellEnd"/>
      <w:r w:rsidRPr="00071FEE">
        <w:rPr>
          <w:rFonts w:ascii="Times New Roman" w:hAnsi="Times New Roman" w:cs="Times New Roman"/>
          <w:sz w:val="28"/>
          <w:szCs w:val="28"/>
        </w:rPr>
        <w:t xml:space="preserve">" и Центр экологических путешествий, созданные в 1997 - 1998 годах. Обе организации имеют статус некоммерческих - что в целом соответствует действительности, несмотря на их туроператорскую деятельность: они сознательно ограничивают свою прибыль, стараясь оставить побольше денег заповедникам и сотрудничающим с ними местным жителям. Обе были созданы при активном содействии тогдашнего управления заповедного дела </w:t>
      </w:r>
      <w:proofErr w:type="spellStart"/>
      <w:r w:rsidRPr="00071FEE">
        <w:rPr>
          <w:rFonts w:ascii="Times New Roman" w:hAnsi="Times New Roman" w:cs="Times New Roman"/>
          <w:sz w:val="28"/>
          <w:szCs w:val="28"/>
        </w:rPr>
        <w:t>Госкомэкологии</w:t>
      </w:r>
      <w:proofErr w:type="spellEnd"/>
      <w:r w:rsidRPr="00071FEE">
        <w:rPr>
          <w:rFonts w:ascii="Times New Roman" w:hAnsi="Times New Roman" w:cs="Times New Roman"/>
          <w:sz w:val="28"/>
          <w:szCs w:val="28"/>
        </w:rPr>
        <w:t xml:space="preserve"> РФ и сотрудничают с международными неправительственными организациями - прежде всего со Всемирным фондом дикой природы (WWF), для которого поддержка охраняемых природных территорий во всем мире одна из главных задач. </w:t>
      </w:r>
    </w:p>
    <w:p w:rsidR="00E06505" w:rsidRPr="00071FEE" w:rsidRDefault="00E06505" w:rsidP="00781ABD">
      <w:pPr>
        <w:pStyle w:val="2"/>
        <w:numPr>
          <w:ilvl w:val="0"/>
          <w:numId w:val="0"/>
        </w:numPr>
        <w:spacing w:before="0" w:after="0" w:line="360" w:lineRule="auto"/>
        <w:ind w:left="75" w:right="75"/>
        <w:jc w:val="both"/>
        <w:rPr>
          <w:rFonts w:ascii="Times New Roman" w:hAnsi="Times New Roman" w:cs="Times New Roman"/>
        </w:rPr>
      </w:pPr>
      <w:bookmarkStart w:id="19" w:name="_Toc6682954"/>
      <w:r w:rsidRPr="00071FEE">
        <w:rPr>
          <w:rFonts w:ascii="Times New Roman" w:hAnsi="Times New Roman" w:cs="Times New Roman"/>
        </w:rPr>
        <w:t xml:space="preserve">       </w:t>
      </w:r>
      <w:bookmarkStart w:id="20" w:name="_Toc375735564"/>
      <w:bookmarkStart w:id="21" w:name="_Toc375736630"/>
      <w:r w:rsidRPr="00071FEE">
        <w:rPr>
          <w:rFonts w:ascii="Times New Roman" w:hAnsi="Times New Roman" w:cs="Times New Roman"/>
        </w:rPr>
        <w:t>Особо охраняемые природные территории</w:t>
      </w:r>
      <w:bookmarkEnd w:id="19"/>
      <w:bookmarkEnd w:id="20"/>
      <w:bookmarkEnd w:id="21"/>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Особо охраняемые природные территории (ООПТ) предназначены для сохранения типичных и уникальных природных ландшафтов, разнообразия животного и растительного мира, объектов природного и культурного наследия. Полностью или частично изъятые из хозяйственного использования, они имеют режим особой охраны, а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Особо охраняемые природные территории относятся к объектам общенационального достояния.</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Различают следующие основные категории указанных территорий: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государственные природные заповедники, в том числе биосферные;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национальные парки;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природные парки;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государственные природные заказники;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памятники природы;</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дендрологические парки и ботанические сады;</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лечебно-оздоровительные местности и курорты.</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(зеленые зоны, городские леса, городские парки, памятники садово-паркового искусства и др.).</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Все особо охраняемые природные территории учитываются при разработке территориальных комплексных схем, схем землеустройства и районной планировки. </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p>
    <w:p w:rsidR="00E06505" w:rsidRPr="00071FEE" w:rsidRDefault="00E06505" w:rsidP="00781ABD">
      <w:pPr>
        <w:spacing w:line="360" w:lineRule="auto"/>
        <w:ind w:left="75" w:right="75"/>
        <w:rPr>
          <w:rFonts w:ascii="Times New Roman" w:hAnsi="Times New Roman" w:cs="Times New Roman"/>
          <w:b/>
          <w:bCs/>
          <w:sz w:val="28"/>
          <w:szCs w:val="28"/>
        </w:rPr>
      </w:pPr>
      <w:r w:rsidRPr="00071FEE">
        <w:rPr>
          <w:rFonts w:ascii="Times New Roman" w:hAnsi="Times New Roman" w:cs="Times New Roman"/>
          <w:b/>
          <w:bCs/>
          <w:sz w:val="28"/>
          <w:szCs w:val="28"/>
        </w:rPr>
        <w:br/>
      </w:r>
      <w:bookmarkStart w:id="22" w:name="_Toc6682955"/>
      <w:r w:rsidRPr="00071FEE">
        <w:rPr>
          <w:rFonts w:ascii="Times New Roman" w:hAnsi="Times New Roman" w:cs="Times New Roman"/>
          <w:b/>
          <w:bCs/>
          <w:sz w:val="28"/>
          <w:szCs w:val="28"/>
        </w:rPr>
        <w:t>Основные районы развития экотуризма в России</w:t>
      </w:r>
      <w:bookmarkEnd w:id="22"/>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 России немногочисленные пока примеры серьезной эколого-туристской работы в нескольких регионах России. Три из них можно </w:t>
      </w:r>
      <w:proofErr w:type="gramStart"/>
      <w:r w:rsidRPr="00071FEE">
        <w:rPr>
          <w:rFonts w:ascii="Times New Roman" w:hAnsi="Times New Roman" w:cs="Times New Roman"/>
          <w:sz w:val="28"/>
          <w:szCs w:val="28"/>
        </w:rPr>
        <w:t>представить</w:t>
      </w:r>
      <w:proofErr w:type="gramEnd"/>
      <w:r w:rsidRPr="00071FEE">
        <w:rPr>
          <w:rFonts w:ascii="Times New Roman" w:hAnsi="Times New Roman" w:cs="Times New Roman"/>
          <w:sz w:val="28"/>
          <w:szCs w:val="28"/>
        </w:rPr>
        <w:t xml:space="preserve"> как "модельные".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Во-первых, в границах Московской агломерации с населением более 10 млн. чел. Существует и эффективно работает национальный парк "Лосиный остров". Здесь действуют три экологических тропы, музей, детский эколого-просветительский центр и многое другое. Сотрудникам парка удается сохранить менее чем в 20 км. от Московского кремля поселение бобров, здесь встречается российский эндемик выхухоль, внесенный в Красную книгу МСОП. Очевидно, этот парк представляет собой уникальный, но и весьма поучительный пример.</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Во-вторых, на побережье озера Байкал совместно с немецкими партнерами создается эколого-туристский кемпинг, проект которого возник в результате детальных работ по ландшафтному планированию. Предусмотрены использование </w:t>
      </w:r>
      <w:proofErr w:type="spellStart"/>
      <w:r w:rsidRPr="00071FEE">
        <w:rPr>
          <w:rFonts w:ascii="Times New Roman" w:hAnsi="Times New Roman" w:cs="Times New Roman"/>
          <w:sz w:val="28"/>
          <w:szCs w:val="28"/>
        </w:rPr>
        <w:t>экологичных</w:t>
      </w:r>
      <w:proofErr w:type="spellEnd"/>
      <w:r w:rsidRPr="00071FEE">
        <w:rPr>
          <w:rFonts w:ascii="Times New Roman" w:hAnsi="Times New Roman" w:cs="Times New Roman"/>
          <w:sz w:val="28"/>
          <w:szCs w:val="28"/>
        </w:rPr>
        <w:t xml:space="preserve"> строительных материалов и </w:t>
      </w:r>
      <w:proofErr w:type="spellStart"/>
      <w:r w:rsidRPr="00071FEE">
        <w:rPr>
          <w:rFonts w:ascii="Times New Roman" w:hAnsi="Times New Roman" w:cs="Times New Roman"/>
          <w:sz w:val="28"/>
          <w:szCs w:val="28"/>
        </w:rPr>
        <w:t>энергоисточников</w:t>
      </w:r>
      <w:proofErr w:type="spellEnd"/>
      <w:r w:rsidRPr="00071FEE">
        <w:rPr>
          <w:rFonts w:ascii="Times New Roman" w:hAnsi="Times New Roman" w:cs="Times New Roman"/>
          <w:sz w:val="28"/>
          <w:szCs w:val="28"/>
        </w:rPr>
        <w:t>, утилизация отходов, использование экологически чистых продуктов, производимыми местными фермерами, ме6ры по защите ценным прибрежных биотопов и многое другое. В соответствии с бизнес-планом возмещение инвестиций возможно в течении 6-7 лет, ожидаемая рентабельность составляет примерно 18%. Этот тщательно спланированный кемпинг представляет собой убедительную альтернативу имеющим здесь место нерегулируемому и экологически весьма опасному развитию автомобильного туризма, беспорядочному строительству временных лагерей отдыха и т.д.</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В-третьих, в национальном парке "</w:t>
      </w:r>
      <w:proofErr w:type="spellStart"/>
      <w:r w:rsidRPr="00071FEE">
        <w:rPr>
          <w:rFonts w:ascii="Times New Roman" w:hAnsi="Times New Roman" w:cs="Times New Roman"/>
          <w:sz w:val="28"/>
          <w:szCs w:val="28"/>
        </w:rPr>
        <w:t>Водлозерский</w:t>
      </w:r>
      <w:proofErr w:type="spellEnd"/>
      <w:r w:rsidRPr="00071FEE">
        <w:rPr>
          <w:rFonts w:ascii="Times New Roman" w:hAnsi="Times New Roman" w:cs="Times New Roman"/>
          <w:sz w:val="28"/>
          <w:szCs w:val="28"/>
        </w:rPr>
        <w:t>", расположенным на стыке Карелии и Архангельской области, создана и успешно развивается не только эколого-туристских маршрутов, но и система экологического просвещения. Звеньями этой единой цепи являются специальная гостиница в Петрозаводске, включающая экологический просветительный центр, туристская база круглогодичного действия уже на территории парка, а также летний детский лагерь и еще одна база для туристов, лесные приюты и 80 оборудованных стоянок также на территории парка. Администрация парка продуктивно сотрудничает с международными экологическими организациями и образовательными центрами.</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 своем развитии экологический туризм в России встречается с рядом серьезных проблем. Можно выделить три основных группы этих проблем и наметить некоторые пути их решения при деятельном участии географов.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Первая проблема – это разобщенность участников эколого-туристкой деятельности, отсутствие специализированных туроператоров, недостаточно развитая правовая база, информационный дефицит. Поэтому необходимо создавать ассоциации и цепи эколого-туристских предприятий (в том числе национальных парков) и </w:t>
      </w:r>
      <w:proofErr w:type="spellStart"/>
      <w:r w:rsidRPr="00071FEE">
        <w:rPr>
          <w:rFonts w:ascii="Times New Roman" w:hAnsi="Times New Roman" w:cs="Times New Roman"/>
          <w:sz w:val="28"/>
          <w:szCs w:val="28"/>
        </w:rPr>
        <w:t>турагенств</w:t>
      </w:r>
      <w:proofErr w:type="spellEnd"/>
      <w:r w:rsidRPr="00071FEE">
        <w:rPr>
          <w:rFonts w:ascii="Times New Roman" w:hAnsi="Times New Roman" w:cs="Times New Roman"/>
          <w:sz w:val="28"/>
          <w:szCs w:val="28"/>
        </w:rPr>
        <w:t>, формировать специальные базы данных, распространять опыт успешных пилотных эколого-туристских проектов. Возникает, следовательно, географическая по сути задача выявления, инвентаризации и оценки эколого-туристских ресурсов и ситуаций.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Вторая и третья группы проблем, очевидно, специфически российский характер. Это дорогие транспортные услуги, обусловленные монополизмом перевозчиков, унаследованным от прежней внерыночной экономикой, и огромной протяженностью страны. Это также общий низкий уровень сервиса при неадекватно высоких ценах, особенно на услуги размещения и питания. Завышение цен в значительной мере связано с неэффективной налоговой политикой государства. Ее совершенствование возможно в регионах посредством введения властями субъектов Российской Федерации местной туристской ренты, собираемой с туристских предприятий, за счет уменьшения других налогов. Эта рента должна быть специально предназначена для инвестирования в сохранение, восстановление и развитие рекреационных ресурсов. Очевидно, мы здесь снова имеем традиционную географическую задач по разработке кадастра эколого-туристских территорий.</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Четвертая группа российских проблем связана с привычкой граждан и руководителей предприятий, а также властей к бесплатности природных ресурсов. Это одна из причин неразвитости экологической культуры, пренебрежения нормами экологического права. Пятая группа – общая </w:t>
      </w:r>
      <w:proofErr w:type="spellStart"/>
      <w:r w:rsidRPr="00071FEE">
        <w:rPr>
          <w:rFonts w:ascii="Times New Roman" w:hAnsi="Times New Roman" w:cs="Times New Roman"/>
          <w:sz w:val="28"/>
          <w:szCs w:val="28"/>
        </w:rPr>
        <w:t>необустроенность</w:t>
      </w:r>
      <w:proofErr w:type="spellEnd"/>
      <w:r w:rsidRPr="00071FEE">
        <w:rPr>
          <w:rFonts w:ascii="Times New Roman" w:hAnsi="Times New Roman" w:cs="Times New Roman"/>
          <w:sz w:val="28"/>
          <w:szCs w:val="28"/>
        </w:rPr>
        <w:t xml:space="preserve"> территории, слабое развитие экологической инфраструктуры и экологических технологий в туризме.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Преодоление этих препятствий требует значительного времени и больших усилий. Один из возможных путей – это разработка экономических механизмов, позволяющих эффективно включать экологические достоинства туристского продукта в его стоимость. Подобная задача, безусловно, представляет значительный интерес для географов, особенно для экономико-географов.</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Особое внимание следует обратить на синтез экологических и культурных сюжетов в единых турах и проектах. Важно также содействовать международному сотрудничеству туроператоров, экологов и географов. Нередко крупные национальные и международные экологические и природоохранные союзы и фонды направляют свои усилия и средства исключительно на строгую охрану дикой природы, на защиту флоры и фауны, не уделяя должного внимания такому важному средству экологического просвещения, как экотуризм. Между тем в буферных зонах биосферных заповедников, а также на других территориях, где осуществляют и должны быть сохранены традиционные, аборигенные формы природопользования, вполне естественно могут быть совмещены природоохранные и эколого-туристские программы и цели. Выявление таких территорий и разработка соответствующих программ – вполне географическая задача.</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Цель организаций - развивать экотуризм в России, как средство поддержки охраняемых природных территорий, содействовать социальному и экономическому развитию местного населения и повышения уровня образования в экологической сфере.</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Организации предлагают широкий спектр </w:t>
      </w:r>
      <w:proofErr w:type="spellStart"/>
      <w:r w:rsidRPr="00071FEE">
        <w:rPr>
          <w:rFonts w:ascii="Times New Roman" w:hAnsi="Times New Roman" w:cs="Times New Roman"/>
          <w:sz w:val="28"/>
          <w:szCs w:val="28"/>
        </w:rPr>
        <w:t>экотуров</w:t>
      </w:r>
      <w:proofErr w:type="spellEnd"/>
      <w:r w:rsidRPr="00071FEE">
        <w:rPr>
          <w:rFonts w:ascii="Times New Roman" w:hAnsi="Times New Roman" w:cs="Times New Roman"/>
          <w:sz w:val="28"/>
          <w:szCs w:val="28"/>
        </w:rPr>
        <w:t xml:space="preserve"> для путешественников и любителей заповедной природы. Рыбалка, путешествия верхом на лошади, общение с дикой природой, рафтинг, подъемы на горные вершины, фотографирование и съемка фильмов, орнитология - это только лишь примеры деятельности таких организаций. /1, с 96-97/</w:t>
      </w:r>
    </w:p>
    <w:p w:rsidR="00E06505" w:rsidRPr="00071FEE" w:rsidRDefault="00E06505" w:rsidP="00781ABD">
      <w:pPr>
        <w:pStyle w:val="af2"/>
        <w:spacing w:before="0" w:beforeAutospacing="0" w:after="0" w:afterAutospacing="0" w:line="360" w:lineRule="auto"/>
        <w:ind w:left="75" w:right="75" w:firstLine="300"/>
        <w:rPr>
          <w:rFonts w:ascii="Times New Roman" w:hAnsi="Times New Roman" w:cs="Times New Roman"/>
          <w:b/>
          <w:bCs/>
          <w:sz w:val="28"/>
          <w:szCs w:val="28"/>
        </w:rPr>
      </w:pPr>
      <w:r w:rsidRPr="00071FEE">
        <w:rPr>
          <w:rFonts w:ascii="Times New Roman" w:hAnsi="Times New Roman" w:cs="Times New Roman"/>
          <w:b/>
          <w:bCs/>
          <w:sz w:val="28"/>
          <w:szCs w:val="28"/>
        </w:rPr>
        <w:t>Литература </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1.  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Дроздов Н.В.</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экологический императив и рекреационная география //Известия РАН. Серия географическая. 1998. №4. С. 91-97</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2.     Программа развития экологического просвещения и экотуризма на базе Тебердинского заповедника Москва 2000</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3.   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Данилина Н.Р.,</w:t>
      </w:r>
      <w:r w:rsidRPr="00071FEE">
        <w:rPr>
          <w:rStyle w:val="apple-converted-space"/>
          <w:rFonts w:ascii="Times New Roman" w:hAnsi="Times New Roman" w:cs="Times New Roman"/>
          <w:sz w:val="28"/>
          <w:szCs w:val="28"/>
        </w:rPr>
        <w:t> </w:t>
      </w:r>
      <w:proofErr w:type="gramStart"/>
      <w:r w:rsidRPr="00071FEE">
        <w:rPr>
          <w:rFonts w:ascii="Times New Roman" w:hAnsi="Times New Roman" w:cs="Times New Roman"/>
          <w:sz w:val="28"/>
          <w:szCs w:val="28"/>
        </w:rPr>
        <w:t>Из</w:t>
      </w:r>
      <w:proofErr w:type="gramEnd"/>
      <w:r w:rsidRPr="00071FEE">
        <w:rPr>
          <w:rFonts w:ascii="Times New Roman" w:hAnsi="Times New Roman" w:cs="Times New Roman"/>
          <w:sz w:val="28"/>
          <w:szCs w:val="28"/>
        </w:rPr>
        <w:t xml:space="preserve"> доклада на Российско-Американском семинаре “Экотуризм и ООПТ”, НП Смоленское </w:t>
      </w:r>
      <w:proofErr w:type="spellStart"/>
      <w:r w:rsidRPr="00071FEE">
        <w:rPr>
          <w:rFonts w:ascii="Times New Roman" w:hAnsi="Times New Roman" w:cs="Times New Roman"/>
          <w:sz w:val="28"/>
          <w:szCs w:val="28"/>
        </w:rPr>
        <w:t>поозерье</w:t>
      </w:r>
      <w:proofErr w:type="spellEnd"/>
      <w:r w:rsidRPr="00071FEE">
        <w:rPr>
          <w:rFonts w:ascii="Times New Roman" w:hAnsi="Times New Roman" w:cs="Times New Roman"/>
          <w:sz w:val="28"/>
          <w:szCs w:val="28"/>
        </w:rPr>
        <w:t>, 1997.</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 xml:space="preserve">4.   Заповедники и национальные парки России. – </w:t>
      </w:r>
      <w:proofErr w:type="gramStart"/>
      <w:r w:rsidRPr="00071FEE">
        <w:rPr>
          <w:rFonts w:ascii="Times New Roman" w:hAnsi="Times New Roman" w:cs="Times New Roman"/>
          <w:sz w:val="28"/>
          <w:szCs w:val="28"/>
        </w:rPr>
        <w:t>М.:ЛОГАТА</w:t>
      </w:r>
      <w:proofErr w:type="gramEnd"/>
      <w:r w:rsidRPr="00071FEE">
        <w:rPr>
          <w:rFonts w:ascii="Times New Roman" w:hAnsi="Times New Roman" w:cs="Times New Roman"/>
          <w:sz w:val="28"/>
          <w:szCs w:val="28"/>
        </w:rPr>
        <w:t>, 1998. 160 с.</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5. 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Непочатых В.А.,</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 xml:space="preserve">Хвалынск: краткая история и достопримечательности. – Саратов: </w:t>
      </w:r>
      <w:proofErr w:type="spellStart"/>
      <w:r w:rsidRPr="00071FEE">
        <w:rPr>
          <w:rFonts w:ascii="Times New Roman" w:hAnsi="Times New Roman" w:cs="Times New Roman"/>
          <w:sz w:val="28"/>
          <w:szCs w:val="28"/>
        </w:rPr>
        <w:t>Приволж</w:t>
      </w:r>
      <w:proofErr w:type="spellEnd"/>
      <w:r w:rsidRPr="00071FEE">
        <w:rPr>
          <w:rFonts w:ascii="Times New Roman" w:hAnsi="Times New Roman" w:cs="Times New Roman"/>
          <w:sz w:val="28"/>
          <w:szCs w:val="28"/>
        </w:rPr>
        <w:t>. кн. Изд-во, 1996г. – 198с.</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r w:rsidRPr="00071FEE">
        <w:rPr>
          <w:rFonts w:ascii="Times New Roman" w:hAnsi="Times New Roman" w:cs="Times New Roman"/>
          <w:sz w:val="28"/>
          <w:szCs w:val="28"/>
        </w:rPr>
        <w:t>6.  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Борисов В.А., Белоусова Л.С., Винокуров А.А.,</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 xml:space="preserve">Охраняемые природные территории мира. Национальные парки, заповедники, </w:t>
      </w:r>
      <w:proofErr w:type="spellStart"/>
      <w:r w:rsidRPr="00071FEE">
        <w:rPr>
          <w:rFonts w:ascii="Times New Roman" w:hAnsi="Times New Roman" w:cs="Times New Roman"/>
          <w:sz w:val="28"/>
          <w:szCs w:val="28"/>
        </w:rPr>
        <w:t>резерваторы</w:t>
      </w:r>
      <w:proofErr w:type="spellEnd"/>
      <w:r w:rsidRPr="00071FEE">
        <w:rPr>
          <w:rFonts w:ascii="Times New Roman" w:hAnsi="Times New Roman" w:cs="Times New Roman"/>
          <w:sz w:val="28"/>
          <w:szCs w:val="28"/>
        </w:rPr>
        <w:t xml:space="preserve">: Справочник. – М.: </w:t>
      </w:r>
      <w:proofErr w:type="spellStart"/>
      <w:r w:rsidRPr="00071FEE">
        <w:rPr>
          <w:rFonts w:ascii="Times New Roman" w:hAnsi="Times New Roman" w:cs="Times New Roman"/>
          <w:sz w:val="28"/>
          <w:szCs w:val="28"/>
        </w:rPr>
        <w:t>Агропромиздат</w:t>
      </w:r>
      <w:proofErr w:type="spellEnd"/>
      <w:r w:rsidRPr="00071FEE">
        <w:rPr>
          <w:rFonts w:ascii="Times New Roman" w:hAnsi="Times New Roman" w:cs="Times New Roman"/>
          <w:sz w:val="28"/>
          <w:szCs w:val="28"/>
        </w:rPr>
        <w:t>, 1985. – 310 с.</w:t>
      </w:r>
    </w:p>
    <w:p w:rsidR="00E06505" w:rsidRPr="00071FEE" w:rsidRDefault="00E06505" w:rsidP="00781ABD">
      <w:pPr>
        <w:spacing w:line="360" w:lineRule="auto"/>
        <w:jc w:val="both"/>
        <w:rPr>
          <w:rFonts w:ascii="Times New Roman" w:hAnsi="Times New Roman" w:cs="Times New Roman"/>
          <w:color w:val="000000"/>
          <w:spacing w:val="2"/>
          <w:sz w:val="28"/>
          <w:szCs w:val="28"/>
        </w:rPr>
      </w:pPr>
      <w:r w:rsidRPr="00071FEE">
        <w:rPr>
          <w:rFonts w:ascii="Times New Roman" w:hAnsi="Times New Roman" w:cs="Times New Roman"/>
          <w:sz w:val="28"/>
          <w:szCs w:val="28"/>
        </w:rPr>
        <w:t>7.  </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Тарасенок</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А.</w:t>
      </w:r>
      <w:r w:rsidRPr="00071FEE">
        <w:rPr>
          <w:rStyle w:val="apple-converted-space"/>
          <w:rFonts w:ascii="Times New Roman" w:hAnsi="Times New Roman" w:cs="Times New Roman"/>
          <w:sz w:val="28"/>
          <w:szCs w:val="28"/>
        </w:rPr>
        <w:t> </w:t>
      </w:r>
      <w:r w:rsidRPr="00071FEE">
        <w:rPr>
          <w:rFonts w:ascii="Times New Roman" w:hAnsi="Times New Roman" w:cs="Times New Roman"/>
          <w:sz w:val="28"/>
          <w:szCs w:val="28"/>
        </w:rPr>
        <w:t>Виды экологического туризма. //Туризм и отдых. – 2000. - №21</w:t>
      </w:r>
    </w:p>
    <w:p w:rsidR="00E06505" w:rsidRPr="00071FEE" w:rsidRDefault="00E06505" w:rsidP="00781ABD">
      <w:pPr>
        <w:pStyle w:val="af2"/>
        <w:spacing w:before="0" w:beforeAutospacing="0" w:after="0" w:afterAutospacing="0" w:line="360" w:lineRule="auto"/>
        <w:ind w:left="75" w:right="75" w:firstLine="300"/>
        <w:jc w:val="both"/>
        <w:rPr>
          <w:rFonts w:ascii="Times New Roman" w:hAnsi="Times New Roman" w:cs="Times New Roman"/>
          <w:sz w:val="28"/>
          <w:szCs w:val="28"/>
        </w:rPr>
      </w:pPr>
    </w:p>
    <w:p w:rsidR="00E06505" w:rsidRPr="00071FEE" w:rsidRDefault="00E06505" w:rsidP="00781ABD">
      <w:pPr>
        <w:jc w:val="both"/>
        <w:rPr>
          <w:rFonts w:ascii="Times New Roman" w:hAnsi="Times New Roman" w:cs="Times New Roman"/>
          <w:sz w:val="28"/>
          <w:szCs w:val="28"/>
        </w:rPr>
      </w:pPr>
    </w:p>
    <w:p w:rsidR="00E06505" w:rsidRPr="00071FEE" w:rsidRDefault="00E06505">
      <w:pPr>
        <w:rPr>
          <w:rFonts w:ascii="Times New Roman" w:hAnsi="Times New Roman" w:cs="Times New Roman"/>
          <w:sz w:val="28"/>
          <w:szCs w:val="28"/>
        </w:rPr>
      </w:pPr>
    </w:p>
    <w:p w:rsidR="00E06505" w:rsidRPr="00071FEE" w:rsidRDefault="00E06505">
      <w:pPr>
        <w:rPr>
          <w:rFonts w:ascii="Times New Roman" w:hAnsi="Times New Roman" w:cs="Times New Roman"/>
          <w:sz w:val="28"/>
          <w:szCs w:val="28"/>
        </w:rPr>
      </w:pPr>
    </w:p>
    <w:p w:rsidR="00E06505" w:rsidRPr="00071FEE" w:rsidRDefault="00E06505" w:rsidP="00944BDE">
      <w:pPr>
        <w:jc w:val="both"/>
        <w:rPr>
          <w:rFonts w:ascii="Times New Roman" w:hAnsi="Times New Roman" w:cs="Times New Roman"/>
          <w:b/>
          <w:bCs/>
          <w:sz w:val="28"/>
          <w:szCs w:val="28"/>
        </w:rPr>
      </w:pPr>
      <w:r w:rsidRPr="00071FEE">
        <w:rPr>
          <w:rFonts w:ascii="Times New Roman" w:hAnsi="Times New Roman" w:cs="Times New Roman"/>
          <w:b/>
          <w:bCs/>
          <w:color w:val="000000"/>
          <w:sz w:val="28"/>
          <w:szCs w:val="28"/>
        </w:rPr>
        <w:t>Лекция №5.  Организация экологического туризма на ООПТ.</w:t>
      </w:r>
      <w:r w:rsidRPr="00071FEE">
        <w:rPr>
          <w:rFonts w:ascii="Times New Roman" w:hAnsi="Times New Roman" w:cs="Times New Roman"/>
          <w:b/>
          <w:bCs/>
          <w:sz w:val="28"/>
          <w:szCs w:val="28"/>
        </w:rPr>
        <w:t xml:space="preserve"> </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Российское законодательство специально не раскрывает понятие </w:t>
      </w:r>
      <w:r w:rsidRPr="00071FEE">
        <w:rPr>
          <w:rFonts w:ascii="Times New Roman" w:hAnsi="Times New Roman" w:cs="Times New Roman"/>
          <w:b/>
          <w:bCs/>
          <w:color w:val="000000"/>
          <w:sz w:val="28"/>
          <w:szCs w:val="28"/>
        </w:rPr>
        <w:t>экологического туризма</w:t>
      </w:r>
      <w:r w:rsidRPr="00071FEE">
        <w:rPr>
          <w:rFonts w:ascii="Times New Roman" w:hAnsi="Times New Roman" w:cs="Times New Roman"/>
          <w:color w:val="000000"/>
          <w:sz w:val="28"/>
          <w:szCs w:val="28"/>
        </w:rPr>
        <w:t>, на особо охраняемых природных территориях следует планировать развитие именно экотуризма, то есть:</w:t>
      </w:r>
    </w:p>
    <w:p w:rsidR="00E06505" w:rsidRPr="00071FEE" w:rsidRDefault="00E06505" w:rsidP="006F68D7">
      <w:pPr>
        <w:numPr>
          <w:ilvl w:val="0"/>
          <w:numId w:val="21"/>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обращенного к природе;</w:t>
      </w:r>
    </w:p>
    <w:p w:rsidR="00E06505" w:rsidRPr="00071FEE" w:rsidRDefault="00E06505" w:rsidP="006F68D7">
      <w:pPr>
        <w:numPr>
          <w:ilvl w:val="0"/>
          <w:numId w:val="21"/>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не наносящего существенного ущерба природной среде;</w:t>
      </w:r>
    </w:p>
    <w:p w:rsidR="00E06505" w:rsidRPr="00071FEE" w:rsidRDefault="00E06505" w:rsidP="006F68D7">
      <w:pPr>
        <w:numPr>
          <w:ilvl w:val="0"/>
          <w:numId w:val="21"/>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нацеленного на экологическое просвещение;</w:t>
      </w:r>
    </w:p>
    <w:p w:rsidR="00E06505" w:rsidRPr="00071FEE" w:rsidRDefault="00E06505" w:rsidP="006F68D7">
      <w:pPr>
        <w:numPr>
          <w:ilvl w:val="0"/>
          <w:numId w:val="21"/>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заботящегося о сохранении местной социокультурной среды;</w:t>
      </w:r>
    </w:p>
    <w:p w:rsidR="00E06505" w:rsidRPr="00071FEE" w:rsidRDefault="00E06505" w:rsidP="006F68D7">
      <w:pPr>
        <w:numPr>
          <w:ilvl w:val="0"/>
          <w:numId w:val="21"/>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обеспечивающим устойчивое развитие районов, где он осуществляется.</w:t>
      </w:r>
    </w:p>
    <w:p w:rsidR="00E06505" w:rsidRPr="00071FEE" w:rsidRDefault="00E06505" w:rsidP="006F68D7">
      <w:pPr>
        <w:spacing w:after="0" w:line="360" w:lineRule="auto"/>
        <w:jc w:val="both"/>
        <w:rPr>
          <w:rFonts w:ascii="Times New Roman" w:hAnsi="Times New Roman" w:cs="Times New Roman"/>
          <w:sz w:val="28"/>
          <w:szCs w:val="28"/>
        </w:rPr>
      </w:pPr>
      <w:r w:rsidRPr="00071FEE">
        <w:rPr>
          <w:rFonts w:ascii="Times New Roman" w:hAnsi="Times New Roman" w:cs="Times New Roman"/>
          <w:color w:val="000000"/>
          <w:sz w:val="28"/>
          <w:szCs w:val="28"/>
        </w:rPr>
        <w:t>         В Российской Федерации создание охраняемых природных территорий является традиционной и эффективной формой природоохранной деятельности. Сегодня в России:</w:t>
      </w:r>
    </w:p>
    <w:p w:rsidR="00E06505" w:rsidRPr="00071FEE" w:rsidRDefault="00E06505" w:rsidP="006F68D7">
      <w:pPr>
        <w:spacing w:after="0" w:line="360" w:lineRule="auto"/>
        <w:rPr>
          <w:rFonts w:ascii="Times New Roman" w:hAnsi="Times New Roman" w:cs="Times New Roman"/>
          <w:color w:val="000000"/>
          <w:sz w:val="28"/>
          <w:szCs w:val="28"/>
        </w:rPr>
      </w:pPr>
      <w:r w:rsidRPr="00071FEE">
        <w:rPr>
          <w:rFonts w:ascii="Times New Roman" w:hAnsi="Times New Roman" w:cs="Times New Roman"/>
          <w:color w:val="000000"/>
          <w:sz w:val="28"/>
          <w:szCs w:val="28"/>
        </w:rPr>
        <w:t>-         100 государственных природных заповедников; </w:t>
      </w:r>
      <w:r w:rsidRPr="00071FEE">
        <w:rPr>
          <w:rFonts w:ascii="Times New Roman" w:hAnsi="Times New Roman" w:cs="Times New Roman"/>
          <w:color w:val="000000"/>
          <w:sz w:val="28"/>
          <w:szCs w:val="28"/>
        </w:rPr>
        <w:br/>
        <w:t>-            35 национальных парков; </w:t>
      </w:r>
      <w:r w:rsidRPr="00071FEE">
        <w:rPr>
          <w:rFonts w:ascii="Times New Roman" w:hAnsi="Times New Roman" w:cs="Times New Roman"/>
          <w:color w:val="000000"/>
          <w:sz w:val="28"/>
          <w:szCs w:val="28"/>
        </w:rPr>
        <w:br/>
        <w:t>-            69 федеральных заказников; </w:t>
      </w:r>
      <w:r w:rsidRPr="00071FEE">
        <w:rPr>
          <w:rFonts w:ascii="Times New Roman" w:hAnsi="Times New Roman" w:cs="Times New Roman"/>
          <w:color w:val="000000"/>
          <w:sz w:val="28"/>
          <w:szCs w:val="28"/>
        </w:rPr>
        <w:br/>
        <w:t>-            50 региональных природных парков, </w:t>
      </w:r>
      <w:r w:rsidRPr="00071FEE">
        <w:rPr>
          <w:rFonts w:ascii="Times New Roman" w:hAnsi="Times New Roman" w:cs="Times New Roman"/>
          <w:color w:val="000000"/>
          <w:sz w:val="28"/>
          <w:szCs w:val="28"/>
        </w:rPr>
        <w:br/>
        <w:t>---      и это помимо многочисленных региональных заказников и памятников природы.</w:t>
      </w:r>
    </w:p>
    <w:p w:rsidR="00E06505" w:rsidRPr="00071FEE" w:rsidRDefault="00E06505" w:rsidP="006F68D7">
      <w:pPr>
        <w:spacing w:after="0" w:line="360" w:lineRule="auto"/>
        <w:jc w:val="both"/>
        <w:rPr>
          <w:rFonts w:ascii="Times New Roman" w:hAnsi="Times New Roman" w:cs="Times New Roman"/>
          <w:sz w:val="28"/>
          <w:szCs w:val="28"/>
        </w:rPr>
      </w:pPr>
      <w:r w:rsidRPr="00071FEE">
        <w:rPr>
          <w:rFonts w:ascii="Times New Roman" w:hAnsi="Times New Roman" w:cs="Times New Roman"/>
          <w:color w:val="000000"/>
          <w:sz w:val="28"/>
          <w:szCs w:val="28"/>
        </w:rPr>
        <w:t xml:space="preserve">       В современном мире развитие экологического туризма неразрывно связано с   охраняемыми природными территориями – национальными парками, природными </w:t>
      </w:r>
      <w:proofErr w:type="gramStart"/>
      <w:r w:rsidRPr="00071FEE">
        <w:rPr>
          <w:rFonts w:ascii="Times New Roman" w:hAnsi="Times New Roman" w:cs="Times New Roman"/>
          <w:color w:val="000000"/>
          <w:sz w:val="28"/>
          <w:szCs w:val="28"/>
        </w:rPr>
        <w:t xml:space="preserve">парками,  </w:t>
      </w:r>
      <w:proofErr w:type="spellStart"/>
      <w:r w:rsidRPr="00071FEE">
        <w:rPr>
          <w:rFonts w:ascii="Times New Roman" w:hAnsi="Times New Roman" w:cs="Times New Roman"/>
          <w:color w:val="000000"/>
          <w:sz w:val="28"/>
          <w:szCs w:val="28"/>
        </w:rPr>
        <w:t>рефугиумами</w:t>
      </w:r>
      <w:proofErr w:type="spellEnd"/>
      <w:proofErr w:type="gramEnd"/>
      <w:r w:rsidRPr="00071FEE">
        <w:rPr>
          <w:rFonts w:ascii="Times New Roman" w:hAnsi="Times New Roman" w:cs="Times New Roman"/>
          <w:color w:val="000000"/>
          <w:sz w:val="28"/>
          <w:szCs w:val="28"/>
        </w:rPr>
        <w:t>.</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       Казалось бы, не является исключением и Россия. По официальным данным за 2003 </w:t>
      </w:r>
      <w:proofErr w:type="gramStart"/>
      <w:r w:rsidRPr="00071FEE">
        <w:rPr>
          <w:rFonts w:ascii="Times New Roman" w:hAnsi="Times New Roman" w:cs="Times New Roman"/>
          <w:color w:val="000000"/>
          <w:sz w:val="28"/>
          <w:szCs w:val="28"/>
        </w:rPr>
        <w:t>год  посетителями</w:t>
      </w:r>
      <w:proofErr w:type="gramEnd"/>
      <w:r w:rsidRPr="00071FEE">
        <w:rPr>
          <w:rFonts w:ascii="Times New Roman" w:hAnsi="Times New Roman" w:cs="Times New Roman"/>
          <w:color w:val="000000"/>
          <w:sz w:val="28"/>
          <w:szCs w:val="28"/>
        </w:rPr>
        <w:t xml:space="preserve"> территорий заповедников явились более 200 тысяч чел., национальных парков – свыше 800 тысяч.</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        Однако ситуация с развитием экологического туризма в заповедниках и парках России весьма проблематична, </w:t>
      </w:r>
      <w:proofErr w:type="gramStart"/>
      <w:r w:rsidRPr="00071FEE">
        <w:rPr>
          <w:rFonts w:ascii="Times New Roman" w:hAnsi="Times New Roman" w:cs="Times New Roman"/>
          <w:color w:val="000000"/>
          <w:sz w:val="28"/>
          <w:szCs w:val="28"/>
        </w:rPr>
        <w:t>причем  с</w:t>
      </w:r>
      <w:proofErr w:type="gramEnd"/>
      <w:r w:rsidRPr="00071FEE">
        <w:rPr>
          <w:rFonts w:ascii="Times New Roman" w:hAnsi="Times New Roman" w:cs="Times New Roman"/>
          <w:color w:val="000000"/>
          <w:sz w:val="28"/>
          <w:szCs w:val="28"/>
        </w:rPr>
        <w:t xml:space="preserve"> различиями для заповедников,  национальных и природных парков.</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b/>
          <w:bCs/>
          <w:color w:val="000000"/>
          <w:sz w:val="28"/>
          <w:szCs w:val="28"/>
        </w:rPr>
        <w:t> </w:t>
      </w:r>
      <w:r w:rsidRPr="00071FEE">
        <w:rPr>
          <w:rFonts w:ascii="Times New Roman" w:hAnsi="Times New Roman" w:cs="Times New Roman"/>
          <w:b/>
          <w:bCs/>
          <w:color w:val="000000"/>
          <w:sz w:val="28"/>
          <w:szCs w:val="28"/>
          <w:u w:val="single"/>
        </w:rPr>
        <w:t>О заповедниках.</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         Концептуальный вопрос - быть или не быть экологическому туризму в заповедниках- был </w:t>
      </w:r>
      <w:proofErr w:type="gramStart"/>
      <w:r w:rsidRPr="00071FEE">
        <w:rPr>
          <w:rFonts w:ascii="Times New Roman" w:hAnsi="Times New Roman" w:cs="Times New Roman"/>
          <w:color w:val="000000"/>
          <w:sz w:val="28"/>
          <w:szCs w:val="28"/>
        </w:rPr>
        <w:t>долгие  годы</w:t>
      </w:r>
      <w:proofErr w:type="gramEnd"/>
      <w:r w:rsidRPr="00071FEE">
        <w:rPr>
          <w:rFonts w:ascii="Times New Roman" w:hAnsi="Times New Roman" w:cs="Times New Roman"/>
          <w:color w:val="000000"/>
          <w:sz w:val="28"/>
          <w:szCs w:val="28"/>
        </w:rPr>
        <w:t xml:space="preserve"> </w:t>
      </w:r>
      <w:proofErr w:type="spellStart"/>
      <w:r w:rsidRPr="00071FEE">
        <w:rPr>
          <w:rFonts w:ascii="Times New Roman" w:hAnsi="Times New Roman" w:cs="Times New Roman"/>
          <w:color w:val="000000"/>
          <w:sz w:val="28"/>
          <w:szCs w:val="28"/>
        </w:rPr>
        <w:t>дискуссионен</w:t>
      </w:r>
      <w:proofErr w:type="spellEnd"/>
      <w:r w:rsidRPr="00071FEE">
        <w:rPr>
          <w:rFonts w:ascii="Times New Roman" w:hAnsi="Times New Roman" w:cs="Times New Roman"/>
          <w:color w:val="000000"/>
          <w:sz w:val="28"/>
          <w:szCs w:val="28"/>
        </w:rPr>
        <w:t xml:space="preserve">, причем многие представители научной общественности  и самих заповедников настаивали, что для заповедников это неприемлемо (они и сейчас продолжают настаивать). При этом приводится и такой аргумент - исторически российские </w:t>
      </w:r>
      <w:proofErr w:type="gramStart"/>
      <w:r w:rsidRPr="00071FEE">
        <w:rPr>
          <w:rFonts w:ascii="Times New Roman" w:hAnsi="Times New Roman" w:cs="Times New Roman"/>
          <w:color w:val="000000"/>
          <w:sz w:val="28"/>
          <w:szCs w:val="28"/>
        </w:rPr>
        <w:t>заповедники  шли</w:t>
      </w:r>
      <w:proofErr w:type="gramEnd"/>
      <w:r w:rsidRPr="00071FEE">
        <w:rPr>
          <w:rFonts w:ascii="Times New Roman" w:hAnsi="Times New Roman" w:cs="Times New Roman"/>
          <w:color w:val="000000"/>
          <w:sz w:val="28"/>
          <w:szCs w:val="28"/>
        </w:rPr>
        <w:t xml:space="preserve"> особым путем, не предусматривая самой возможности экотуризма, на их территории допустимы лишь научные исследования </w:t>
      </w:r>
      <w:r w:rsidRPr="00071FEE">
        <w:rPr>
          <w:rFonts w:ascii="Times New Roman" w:hAnsi="Times New Roman" w:cs="Times New Roman"/>
          <w:b/>
          <w:bCs/>
          <w:color w:val="000000"/>
          <w:sz w:val="28"/>
          <w:szCs w:val="28"/>
        </w:rPr>
        <w:t>и так было заведено всегда</w:t>
      </w:r>
      <w:r w:rsidRPr="00071FEE">
        <w:rPr>
          <w:rFonts w:ascii="Times New Roman" w:hAnsi="Times New Roman" w:cs="Times New Roman"/>
          <w:color w:val="000000"/>
          <w:sz w:val="28"/>
          <w:szCs w:val="28"/>
        </w:rPr>
        <w:t xml:space="preserve">. Тезис этот неверен, тенденция к «искоренению» туризма в заповедниках стала проявляться лишь с 70-х годов, но дело не в этом: за последние 10 лет вокруг этой проблемы велась обширная дискуссия, в результате около 80 заповедников (из 100) объявили о своем интересе </w:t>
      </w:r>
      <w:proofErr w:type="gramStart"/>
      <w:r w:rsidRPr="00071FEE">
        <w:rPr>
          <w:rFonts w:ascii="Times New Roman" w:hAnsi="Times New Roman" w:cs="Times New Roman"/>
          <w:color w:val="000000"/>
          <w:sz w:val="28"/>
          <w:szCs w:val="28"/>
        </w:rPr>
        <w:t>к  экологическому</w:t>
      </w:r>
      <w:proofErr w:type="gramEnd"/>
      <w:r w:rsidRPr="00071FEE">
        <w:rPr>
          <w:rFonts w:ascii="Times New Roman" w:hAnsi="Times New Roman" w:cs="Times New Roman"/>
          <w:color w:val="000000"/>
          <w:sz w:val="28"/>
          <w:szCs w:val="28"/>
        </w:rPr>
        <w:t xml:space="preserve"> туризму, а на федеральном уровне был принят ряд программных и методических документов, направленных на использование потенциала заповедников в интересах развития экотуризма. </w:t>
      </w:r>
      <w:r w:rsidRPr="00071FEE">
        <w:rPr>
          <w:rFonts w:ascii="Times New Roman" w:hAnsi="Times New Roman" w:cs="Times New Roman"/>
          <w:color w:val="000000"/>
          <w:sz w:val="28"/>
          <w:szCs w:val="28"/>
        </w:rPr>
        <w:br/>
        <w:t xml:space="preserve">        Следует особо отметить, что этот </w:t>
      </w:r>
      <w:proofErr w:type="gramStart"/>
      <w:r w:rsidRPr="00071FEE">
        <w:rPr>
          <w:rFonts w:ascii="Times New Roman" w:hAnsi="Times New Roman" w:cs="Times New Roman"/>
          <w:color w:val="000000"/>
          <w:sz w:val="28"/>
          <w:szCs w:val="28"/>
        </w:rPr>
        <w:t>потенциал  в</w:t>
      </w:r>
      <w:proofErr w:type="gramEnd"/>
      <w:r w:rsidRPr="00071FEE">
        <w:rPr>
          <w:rFonts w:ascii="Times New Roman" w:hAnsi="Times New Roman" w:cs="Times New Roman"/>
          <w:color w:val="000000"/>
          <w:sz w:val="28"/>
          <w:szCs w:val="28"/>
        </w:rPr>
        <w:t xml:space="preserve"> современной России не может быть заменен потенциалом национальных парков: заповедников в стране в три раза больше, а существующая в России сеть национальных парков не сможет даже в перспективе реализовать желание многих людей увидеть многообразие дикой природы в различных физико-географических регионах. Нет национальных парков в Арктике, нет на Алтае, нет на Дальнем Востоке, нет в дельте Волги, нет во многих других регионах </w:t>
      </w:r>
      <w:r w:rsidRPr="00071FEE">
        <w:rPr>
          <w:rFonts w:ascii="Times New Roman" w:hAnsi="Times New Roman" w:cs="Times New Roman"/>
          <w:i/>
          <w:iCs/>
          <w:color w:val="000000"/>
          <w:sz w:val="28"/>
          <w:szCs w:val="28"/>
        </w:rPr>
        <w:t>(но зато там есть заповедники).</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Но на практике все оказалось сложнее.</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       Во-первых, действующее законодательство, хотя и не препятствует развитию щадящего познавательного туризма в заповедниках, но, с другой стороны – и не ставит им эту деятельность в обязанность в </w:t>
      </w:r>
      <w:proofErr w:type="gramStart"/>
      <w:r w:rsidRPr="00071FEE">
        <w:rPr>
          <w:rFonts w:ascii="Times New Roman" w:hAnsi="Times New Roman" w:cs="Times New Roman"/>
          <w:color w:val="000000"/>
          <w:sz w:val="28"/>
          <w:szCs w:val="28"/>
        </w:rPr>
        <w:t>качестве  направления</w:t>
      </w:r>
      <w:proofErr w:type="gramEnd"/>
      <w:r w:rsidRPr="00071FEE">
        <w:rPr>
          <w:rFonts w:ascii="Times New Roman" w:hAnsi="Times New Roman" w:cs="Times New Roman"/>
          <w:color w:val="000000"/>
          <w:sz w:val="28"/>
          <w:szCs w:val="28"/>
        </w:rPr>
        <w:t xml:space="preserve"> работы.  Таким образом, участие того или иного заповедника в </w:t>
      </w:r>
      <w:proofErr w:type="spellStart"/>
      <w:r w:rsidRPr="00071FEE">
        <w:rPr>
          <w:rFonts w:ascii="Times New Roman" w:hAnsi="Times New Roman" w:cs="Times New Roman"/>
          <w:color w:val="000000"/>
          <w:sz w:val="28"/>
          <w:szCs w:val="28"/>
        </w:rPr>
        <w:t>экотуристической</w:t>
      </w:r>
      <w:proofErr w:type="spellEnd"/>
      <w:r w:rsidRPr="00071FEE">
        <w:rPr>
          <w:rFonts w:ascii="Times New Roman" w:hAnsi="Times New Roman" w:cs="Times New Roman"/>
          <w:color w:val="000000"/>
          <w:sz w:val="28"/>
          <w:szCs w:val="28"/>
        </w:rPr>
        <w:t xml:space="preserve"> сфере полностью зависит от позиции и желания его администрации. В то же время в США развитие экологического туризма – прямая обязанность администрации национального парка или </w:t>
      </w:r>
      <w:proofErr w:type="spellStart"/>
      <w:r w:rsidRPr="00071FEE">
        <w:rPr>
          <w:rFonts w:ascii="Times New Roman" w:hAnsi="Times New Roman" w:cs="Times New Roman"/>
          <w:color w:val="000000"/>
          <w:sz w:val="28"/>
          <w:szCs w:val="28"/>
        </w:rPr>
        <w:t>рефугиума</w:t>
      </w:r>
      <w:proofErr w:type="spellEnd"/>
      <w:r w:rsidRPr="00071FEE">
        <w:rPr>
          <w:rFonts w:ascii="Times New Roman" w:hAnsi="Times New Roman" w:cs="Times New Roman"/>
          <w:color w:val="000000"/>
          <w:sz w:val="28"/>
          <w:szCs w:val="28"/>
        </w:rPr>
        <w:t>. </w:t>
      </w:r>
      <w:r w:rsidRPr="00071FEE">
        <w:rPr>
          <w:rFonts w:ascii="Times New Roman" w:hAnsi="Times New Roman" w:cs="Times New Roman"/>
          <w:color w:val="000000"/>
          <w:sz w:val="28"/>
          <w:szCs w:val="28"/>
        </w:rPr>
        <w:br/>
        <w:t xml:space="preserve">        Во-вторых, деятельность в области экотуризма в заповедниках России отличается исключительной </w:t>
      </w:r>
      <w:proofErr w:type="spellStart"/>
      <w:r w:rsidRPr="00071FEE">
        <w:rPr>
          <w:rFonts w:ascii="Times New Roman" w:hAnsi="Times New Roman" w:cs="Times New Roman"/>
          <w:color w:val="000000"/>
          <w:sz w:val="28"/>
          <w:szCs w:val="28"/>
        </w:rPr>
        <w:t>мелкомасштабностью</w:t>
      </w:r>
      <w:proofErr w:type="spellEnd"/>
      <w:r w:rsidRPr="00071FEE">
        <w:rPr>
          <w:rFonts w:ascii="Times New Roman" w:hAnsi="Times New Roman" w:cs="Times New Roman"/>
          <w:color w:val="000000"/>
          <w:sz w:val="28"/>
          <w:szCs w:val="28"/>
        </w:rPr>
        <w:t xml:space="preserve">. Счет идет на десятки, сотни, в лучшем случае – тысячи посетителей в год. Причем в суммарной цифре большую часть составляют посетители музеев природы на центральных усадьбах нескольких заповедников, сами же посетители – в основном из числа местных школьников либо отдыхающих окрестных пансионатов. Классический </w:t>
      </w:r>
      <w:proofErr w:type="spellStart"/>
      <w:proofErr w:type="gramStart"/>
      <w:r w:rsidRPr="00071FEE">
        <w:rPr>
          <w:rFonts w:ascii="Times New Roman" w:hAnsi="Times New Roman" w:cs="Times New Roman"/>
          <w:color w:val="000000"/>
          <w:sz w:val="28"/>
          <w:szCs w:val="28"/>
        </w:rPr>
        <w:t>же,</w:t>
      </w:r>
      <w:r w:rsidRPr="00071FEE">
        <w:rPr>
          <w:rFonts w:ascii="Times New Roman" w:hAnsi="Times New Roman" w:cs="Times New Roman"/>
          <w:b/>
          <w:bCs/>
          <w:color w:val="000000"/>
          <w:sz w:val="28"/>
          <w:szCs w:val="28"/>
        </w:rPr>
        <w:t>познавательный</w:t>
      </w:r>
      <w:proofErr w:type="spellEnd"/>
      <w:proofErr w:type="gramEnd"/>
      <w:r w:rsidRPr="00071FEE">
        <w:rPr>
          <w:rFonts w:ascii="Times New Roman" w:hAnsi="Times New Roman" w:cs="Times New Roman"/>
          <w:b/>
          <w:bCs/>
          <w:color w:val="000000"/>
          <w:sz w:val="28"/>
          <w:szCs w:val="28"/>
        </w:rPr>
        <w:t xml:space="preserve"> туризм</w:t>
      </w:r>
      <w:r w:rsidRPr="00071FEE">
        <w:rPr>
          <w:rFonts w:ascii="Times New Roman" w:hAnsi="Times New Roman" w:cs="Times New Roman"/>
          <w:color w:val="000000"/>
          <w:sz w:val="28"/>
          <w:szCs w:val="28"/>
        </w:rPr>
        <w:t>, связанный с посещением конкретных маршрутов на заповедной территории, </w:t>
      </w:r>
      <w:r w:rsidRPr="00071FEE">
        <w:rPr>
          <w:rFonts w:ascii="Times New Roman" w:hAnsi="Times New Roman" w:cs="Times New Roman"/>
          <w:b/>
          <w:bCs/>
          <w:color w:val="000000"/>
          <w:sz w:val="28"/>
          <w:szCs w:val="28"/>
        </w:rPr>
        <w:t>развит крайне мало</w:t>
      </w:r>
      <w:r w:rsidRPr="00071FEE">
        <w:rPr>
          <w:rFonts w:ascii="Times New Roman" w:hAnsi="Times New Roman" w:cs="Times New Roman"/>
          <w:color w:val="000000"/>
          <w:sz w:val="28"/>
          <w:szCs w:val="28"/>
        </w:rPr>
        <w:t>. Причем одна из </w:t>
      </w:r>
      <w:r w:rsidRPr="00071FEE">
        <w:rPr>
          <w:rFonts w:ascii="Times New Roman" w:hAnsi="Times New Roman" w:cs="Times New Roman"/>
          <w:b/>
          <w:bCs/>
          <w:color w:val="000000"/>
          <w:sz w:val="28"/>
          <w:szCs w:val="28"/>
        </w:rPr>
        <w:t>самых посещаемых</w:t>
      </w:r>
      <w:r w:rsidRPr="00071FEE">
        <w:rPr>
          <w:rFonts w:ascii="Times New Roman" w:hAnsi="Times New Roman" w:cs="Times New Roman"/>
          <w:color w:val="000000"/>
          <w:sz w:val="28"/>
          <w:szCs w:val="28"/>
        </w:rPr>
        <w:t xml:space="preserve"> в этих целях территория – Долина Гейзеров в </w:t>
      </w:r>
      <w:proofErr w:type="spellStart"/>
      <w:r w:rsidRPr="00071FEE">
        <w:rPr>
          <w:rFonts w:ascii="Times New Roman" w:hAnsi="Times New Roman" w:cs="Times New Roman"/>
          <w:color w:val="000000"/>
          <w:sz w:val="28"/>
          <w:szCs w:val="28"/>
        </w:rPr>
        <w:t>Кроноцком</w:t>
      </w:r>
      <w:proofErr w:type="spellEnd"/>
      <w:r w:rsidRPr="00071FEE">
        <w:rPr>
          <w:rFonts w:ascii="Times New Roman" w:hAnsi="Times New Roman" w:cs="Times New Roman"/>
          <w:color w:val="000000"/>
          <w:sz w:val="28"/>
          <w:szCs w:val="28"/>
        </w:rPr>
        <w:t xml:space="preserve"> заповеднике на Камчатке принимает лишь 3000 посетителей в год – Для сравнения: Долину Гейзеров в </w:t>
      </w:r>
      <w:proofErr w:type="spellStart"/>
      <w:r w:rsidRPr="00071FEE">
        <w:rPr>
          <w:rFonts w:ascii="Times New Roman" w:hAnsi="Times New Roman" w:cs="Times New Roman"/>
          <w:color w:val="000000"/>
          <w:sz w:val="28"/>
          <w:szCs w:val="28"/>
        </w:rPr>
        <w:t>Йеллоустонском</w:t>
      </w:r>
      <w:proofErr w:type="spellEnd"/>
      <w:r w:rsidRPr="00071FEE">
        <w:rPr>
          <w:rFonts w:ascii="Times New Roman" w:hAnsi="Times New Roman" w:cs="Times New Roman"/>
          <w:color w:val="000000"/>
          <w:sz w:val="28"/>
          <w:szCs w:val="28"/>
        </w:rPr>
        <w:t xml:space="preserve"> национальном парке в США посещают 2 млн. туристов ежегодно. </w:t>
      </w:r>
      <w:r w:rsidRPr="00071FEE">
        <w:rPr>
          <w:rFonts w:ascii="Times New Roman" w:hAnsi="Times New Roman" w:cs="Times New Roman"/>
          <w:color w:val="000000"/>
          <w:sz w:val="28"/>
          <w:szCs w:val="28"/>
        </w:rPr>
        <w:br/>
        <w:t xml:space="preserve">       Развитие массового туризма (в масштабах зарубежных </w:t>
      </w:r>
      <w:proofErr w:type="spellStart"/>
      <w:r w:rsidRPr="00071FEE">
        <w:rPr>
          <w:rFonts w:ascii="Times New Roman" w:hAnsi="Times New Roman" w:cs="Times New Roman"/>
          <w:color w:val="000000"/>
          <w:sz w:val="28"/>
          <w:szCs w:val="28"/>
        </w:rPr>
        <w:t>нацпарков</w:t>
      </w:r>
      <w:proofErr w:type="spellEnd"/>
      <w:r w:rsidRPr="00071FEE">
        <w:rPr>
          <w:rFonts w:ascii="Times New Roman" w:hAnsi="Times New Roman" w:cs="Times New Roman"/>
          <w:color w:val="000000"/>
          <w:sz w:val="28"/>
          <w:szCs w:val="28"/>
        </w:rPr>
        <w:t>) в наших заповедниках немыслимо, причем никто этого никогда не замышлял, да и технически это неосуществимо. Но ограниченный, </w:t>
      </w:r>
      <w:r w:rsidRPr="00071FEE">
        <w:rPr>
          <w:rFonts w:ascii="Times New Roman" w:hAnsi="Times New Roman" w:cs="Times New Roman"/>
          <w:b/>
          <w:bCs/>
          <w:color w:val="000000"/>
          <w:sz w:val="28"/>
          <w:szCs w:val="28"/>
        </w:rPr>
        <w:t>познавательный</w:t>
      </w:r>
      <w:r w:rsidRPr="00071FEE">
        <w:rPr>
          <w:rFonts w:ascii="Times New Roman" w:hAnsi="Times New Roman" w:cs="Times New Roman"/>
          <w:color w:val="000000"/>
          <w:sz w:val="28"/>
          <w:szCs w:val="28"/>
        </w:rPr>
        <w:t> (не развлекательный, “здесь слушают птиц, а не транзисторы"), тщательно регламентированный туризм в заповедниках, с учетом их размеров, специфики, традиций только поднимет рейтинг нашего заповедного дела, повысит социальную значимость заповедников, будет способствовать росту их авторитета в глазах населения и органов власти (чего заповедникам так не хватает), а также стать дополнительным и веским аргументом против непрекращающихся попыток вовлечь природные ресурсы заповедных территорий в иные формы хозяйственной деятельности. </w:t>
      </w:r>
      <w:r w:rsidRPr="00071FEE">
        <w:rPr>
          <w:rFonts w:ascii="Times New Roman" w:hAnsi="Times New Roman" w:cs="Times New Roman"/>
          <w:color w:val="000000"/>
          <w:sz w:val="28"/>
          <w:szCs w:val="28"/>
        </w:rPr>
        <w:br/>
        <w:t>           На сегодняшний день лишь несколько из 100 заповедников страны на деле, а не на словах осознали важность и перспективу развития </w:t>
      </w:r>
      <w:r w:rsidRPr="00071FEE">
        <w:rPr>
          <w:rFonts w:ascii="Times New Roman" w:hAnsi="Times New Roman" w:cs="Times New Roman"/>
          <w:b/>
          <w:bCs/>
          <w:color w:val="000000"/>
          <w:sz w:val="28"/>
          <w:szCs w:val="28"/>
        </w:rPr>
        <w:t>познавательного туризма</w:t>
      </w:r>
      <w:r w:rsidRPr="00071FEE">
        <w:rPr>
          <w:rFonts w:ascii="Times New Roman" w:hAnsi="Times New Roman" w:cs="Times New Roman"/>
          <w:color w:val="000000"/>
          <w:sz w:val="28"/>
          <w:szCs w:val="28"/>
        </w:rPr>
        <w:t xml:space="preserve"> и осуществляют конструктивные шаги на пути его развития. В их </w:t>
      </w:r>
      <w:proofErr w:type="gramStart"/>
      <w:r w:rsidRPr="00071FEE">
        <w:rPr>
          <w:rFonts w:ascii="Times New Roman" w:hAnsi="Times New Roman" w:cs="Times New Roman"/>
          <w:color w:val="000000"/>
          <w:sz w:val="28"/>
          <w:szCs w:val="28"/>
        </w:rPr>
        <w:t>числе  заповедники</w:t>
      </w:r>
      <w:proofErr w:type="gramEnd"/>
      <w:r w:rsidRPr="00071FEE">
        <w:rPr>
          <w:rFonts w:ascii="Times New Roman" w:hAnsi="Times New Roman" w:cs="Times New Roman"/>
          <w:color w:val="000000"/>
          <w:sz w:val="28"/>
          <w:szCs w:val="28"/>
        </w:rPr>
        <w:t xml:space="preserve"> </w:t>
      </w:r>
      <w:proofErr w:type="spellStart"/>
      <w:r w:rsidRPr="00071FEE">
        <w:rPr>
          <w:rFonts w:ascii="Times New Roman" w:hAnsi="Times New Roman" w:cs="Times New Roman"/>
          <w:color w:val="000000"/>
          <w:sz w:val="28"/>
          <w:szCs w:val="28"/>
        </w:rPr>
        <w:t>Лазовский</w:t>
      </w:r>
      <w:proofErr w:type="spellEnd"/>
      <w:r w:rsidRPr="00071FEE">
        <w:rPr>
          <w:rFonts w:ascii="Times New Roman" w:hAnsi="Times New Roman" w:cs="Times New Roman"/>
          <w:color w:val="000000"/>
          <w:sz w:val="28"/>
          <w:szCs w:val="28"/>
        </w:rPr>
        <w:t xml:space="preserve"> и Дальневосточный морской  в Приморском крае, «</w:t>
      </w:r>
      <w:proofErr w:type="spellStart"/>
      <w:r w:rsidRPr="00071FEE">
        <w:rPr>
          <w:rFonts w:ascii="Times New Roman" w:hAnsi="Times New Roman" w:cs="Times New Roman"/>
          <w:color w:val="000000"/>
          <w:sz w:val="28"/>
          <w:szCs w:val="28"/>
        </w:rPr>
        <w:t>Шульган-Таш</w:t>
      </w:r>
      <w:proofErr w:type="spellEnd"/>
      <w:r w:rsidRPr="00071FEE">
        <w:rPr>
          <w:rFonts w:ascii="Times New Roman" w:hAnsi="Times New Roman" w:cs="Times New Roman"/>
          <w:color w:val="000000"/>
          <w:sz w:val="28"/>
          <w:szCs w:val="28"/>
        </w:rPr>
        <w:t>» в Башкирии, Астраханский в дельте Волги, Саяно-Шушенский в Красноярском крае, Лапландский  в Мурманской области, Катунский в Республике Алтай.</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b/>
          <w:bCs/>
          <w:color w:val="000000"/>
          <w:sz w:val="28"/>
          <w:szCs w:val="28"/>
        </w:rPr>
        <w:t>           </w:t>
      </w:r>
      <w:r w:rsidRPr="00071FEE">
        <w:rPr>
          <w:rFonts w:ascii="Times New Roman" w:hAnsi="Times New Roman" w:cs="Times New Roman"/>
          <w:b/>
          <w:bCs/>
          <w:color w:val="000000"/>
          <w:sz w:val="28"/>
          <w:szCs w:val="28"/>
          <w:u w:val="single"/>
        </w:rPr>
        <w:t>О национальных парках.</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В отличии от заповедников, для национальных парков развитие туризма – одно из основных и официально декларируемых направлений деятельности. Однако:</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1.</w:t>
      </w:r>
      <w:r w:rsidRPr="00071FEE">
        <w:rPr>
          <w:rFonts w:ascii="Times New Roman" w:hAnsi="Times New Roman" w:cs="Times New Roman"/>
          <w:color w:val="000000"/>
          <w:sz w:val="28"/>
          <w:szCs w:val="28"/>
        </w:rPr>
        <w:t xml:space="preserve"> Многие годы органы лесного хозяйства, в ведении которых национальные парки </w:t>
      </w:r>
      <w:proofErr w:type="gramStart"/>
      <w:r w:rsidRPr="00071FEE">
        <w:rPr>
          <w:rFonts w:ascii="Times New Roman" w:hAnsi="Times New Roman" w:cs="Times New Roman"/>
          <w:color w:val="000000"/>
          <w:sz w:val="28"/>
          <w:szCs w:val="28"/>
        </w:rPr>
        <w:t>находились  до</w:t>
      </w:r>
      <w:proofErr w:type="gramEnd"/>
      <w:r w:rsidRPr="00071FEE">
        <w:rPr>
          <w:rFonts w:ascii="Times New Roman" w:hAnsi="Times New Roman" w:cs="Times New Roman"/>
          <w:color w:val="000000"/>
          <w:sz w:val="28"/>
          <w:szCs w:val="28"/>
        </w:rPr>
        <w:t xml:space="preserve"> осени 2000 г., не уделяли этому вопросу сколь - </w:t>
      </w:r>
      <w:proofErr w:type="spellStart"/>
      <w:r w:rsidRPr="00071FEE">
        <w:rPr>
          <w:rFonts w:ascii="Times New Roman" w:hAnsi="Times New Roman" w:cs="Times New Roman"/>
          <w:color w:val="000000"/>
          <w:sz w:val="28"/>
          <w:szCs w:val="28"/>
        </w:rPr>
        <w:t>нибудь</w:t>
      </w:r>
      <w:proofErr w:type="spellEnd"/>
      <w:r w:rsidRPr="00071FEE">
        <w:rPr>
          <w:rFonts w:ascii="Times New Roman" w:hAnsi="Times New Roman" w:cs="Times New Roman"/>
          <w:color w:val="000000"/>
          <w:sz w:val="28"/>
          <w:szCs w:val="28"/>
        </w:rPr>
        <w:t xml:space="preserve"> значительного внимания, не говоря уж о методическом руководстве. </w:t>
      </w:r>
      <w:r w:rsidRPr="00071FEE">
        <w:rPr>
          <w:rFonts w:ascii="Times New Roman" w:hAnsi="Times New Roman" w:cs="Times New Roman"/>
          <w:color w:val="000000"/>
          <w:sz w:val="28"/>
          <w:szCs w:val="28"/>
        </w:rPr>
        <w:br/>
        <w:t>      </w:t>
      </w:r>
      <w:r w:rsidRPr="00071FEE">
        <w:rPr>
          <w:rFonts w:ascii="Times New Roman" w:hAnsi="Times New Roman" w:cs="Times New Roman"/>
          <w:b/>
          <w:bCs/>
          <w:color w:val="000000"/>
          <w:sz w:val="28"/>
          <w:szCs w:val="28"/>
        </w:rPr>
        <w:t>2. </w:t>
      </w:r>
      <w:r w:rsidRPr="00071FEE">
        <w:rPr>
          <w:rFonts w:ascii="Times New Roman" w:hAnsi="Times New Roman" w:cs="Times New Roman"/>
          <w:color w:val="000000"/>
          <w:sz w:val="28"/>
          <w:szCs w:val="28"/>
        </w:rPr>
        <w:t xml:space="preserve">Всем очевидно, что развитие </w:t>
      </w:r>
      <w:proofErr w:type="gramStart"/>
      <w:r w:rsidRPr="00071FEE">
        <w:rPr>
          <w:rFonts w:ascii="Times New Roman" w:hAnsi="Times New Roman" w:cs="Times New Roman"/>
          <w:color w:val="000000"/>
          <w:sz w:val="28"/>
          <w:szCs w:val="28"/>
        </w:rPr>
        <w:t>туризма  в</w:t>
      </w:r>
      <w:proofErr w:type="gramEnd"/>
      <w:r w:rsidRPr="00071FEE">
        <w:rPr>
          <w:rFonts w:ascii="Times New Roman" w:hAnsi="Times New Roman" w:cs="Times New Roman"/>
          <w:color w:val="000000"/>
          <w:sz w:val="28"/>
          <w:szCs w:val="28"/>
        </w:rPr>
        <w:t xml:space="preserve"> национальных парках требует создания эффективной инфраструктуры. В 1995 году, когда верстался Федеральный закон «Об особо охраняемых природных территориях», огромные надежды связывались с идеей развития в национальных парках отношений, аналогичных концессионным отношениям в </w:t>
      </w:r>
      <w:proofErr w:type="spellStart"/>
      <w:r w:rsidRPr="00071FEE">
        <w:rPr>
          <w:rFonts w:ascii="Times New Roman" w:hAnsi="Times New Roman" w:cs="Times New Roman"/>
          <w:color w:val="000000"/>
          <w:sz w:val="28"/>
          <w:szCs w:val="28"/>
        </w:rPr>
        <w:t>нацпарках</w:t>
      </w:r>
      <w:proofErr w:type="spellEnd"/>
      <w:r w:rsidRPr="00071FEE">
        <w:rPr>
          <w:rFonts w:ascii="Times New Roman" w:hAnsi="Times New Roman" w:cs="Times New Roman"/>
          <w:color w:val="000000"/>
          <w:sz w:val="28"/>
          <w:szCs w:val="28"/>
        </w:rPr>
        <w:t xml:space="preserve"> Северной Америки. На реализацию этой идеи и был ориентирован заложенный тогда в Закон механизм лицензирования и сдачи в аренду земельных участков для развития туризма и отдыха. Оправдался ли в полной мере расчет на эти отношения?  К сожалению, нет. У нас так и не появился «концессионер» под стать американскому, столь же ответственный за природоохранную сторону дела, вносящий такой же вклад в дело экологического просвещения, тяготеющий к развитию не только развлекательного, но и познавательного туризма. </w:t>
      </w:r>
      <w:r w:rsidRPr="00071FEE">
        <w:rPr>
          <w:rFonts w:ascii="Times New Roman" w:hAnsi="Times New Roman" w:cs="Times New Roman"/>
          <w:color w:val="000000"/>
          <w:sz w:val="28"/>
          <w:szCs w:val="28"/>
        </w:rPr>
        <w:br/>
        <w:t xml:space="preserve">       За истекшие годы в 15 (из 35) национальных парках лицензии на право деятельности по организации </w:t>
      </w:r>
      <w:proofErr w:type="gramStart"/>
      <w:r w:rsidRPr="00071FEE">
        <w:rPr>
          <w:rFonts w:ascii="Times New Roman" w:hAnsi="Times New Roman" w:cs="Times New Roman"/>
          <w:color w:val="000000"/>
          <w:sz w:val="28"/>
          <w:szCs w:val="28"/>
        </w:rPr>
        <w:t>туризма  не</w:t>
      </w:r>
      <w:proofErr w:type="gramEnd"/>
      <w:r w:rsidRPr="00071FEE">
        <w:rPr>
          <w:rFonts w:ascii="Times New Roman" w:hAnsi="Times New Roman" w:cs="Times New Roman"/>
          <w:color w:val="000000"/>
          <w:sz w:val="28"/>
          <w:szCs w:val="28"/>
        </w:rPr>
        <w:t xml:space="preserve"> выдавались вообще. Земельные же участки по договорам аренды (для этих же целей) представлялись      лишь в 17 парках.  Очевидно, что широкое внедрение договорных, и в первую очередь, арендных отношений в национальных парках </w:t>
      </w:r>
      <w:proofErr w:type="gramStart"/>
      <w:r w:rsidRPr="00071FEE">
        <w:rPr>
          <w:rFonts w:ascii="Times New Roman" w:hAnsi="Times New Roman" w:cs="Times New Roman"/>
          <w:color w:val="000000"/>
          <w:sz w:val="28"/>
          <w:szCs w:val="28"/>
        </w:rPr>
        <w:t>тормозит  ряд</w:t>
      </w:r>
      <w:proofErr w:type="gramEnd"/>
      <w:r w:rsidRPr="00071FEE">
        <w:rPr>
          <w:rFonts w:ascii="Times New Roman" w:hAnsi="Times New Roman" w:cs="Times New Roman"/>
          <w:color w:val="000000"/>
          <w:sz w:val="28"/>
          <w:szCs w:val="28"/>
        </w:rPr>
        <w:t xml:space="preserve"> причин, в том числе сомнительная рентабельность инвестиционных проектов на арендованных участков для  потенциальных арендаторов. Желающих вкладывать свои средства в капстроительство на чужой земле мало, с большим энтузиазмом инвесторы брали бы в аренду земельный участок </w:t>
      </w:r>
      <w:r w:rsidRPr="00071FEE">
        <w:rPr>
          <w:rFonts w:ascii="Times New Roman" w:hAnsi="Times New Roman" w:cs="Times New Roman"/>
          <w:b/>
          <w:bCs/>
          <w:color w:val="000000"/>
          <w:sz w:val="28"/>
          <w:szCs w:val="28"/>
        </w:rPr>
        <w:t>с уже созданной инфраструктурой</w:t>
      </w:r>
      <w:r w:rsidRPr="00071FEE">
        <w:rPr>
          <w:rFonts w:ascii="Times New Roman" w:hAnsi="Times New Roman" w:cs="Times New Roman"/>
          <w:color w:val="000000"/>
          <w:sz w:val="28"/>
          <w:szCs w:val="28"/>
        </w:rPr>
        <w:t>, которой, к сожалению, в наших парках немного.</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3.</w:t>
      </w:r>
      <w:r w:rsidRPr="00071FEE">
        <w:rPr>
          <w:rFonts w:ascii="Times New Roman" w:hAnsi="Times New Roman" w:cs="Times New Roman"/>
          <w:color w:val="000000"/>
          <w:sz w:val="28"/>
          <w:szCs w:val="28"/>
        </w:rPr>
        <w:t> Не лучшим образом способствует развитию туризма и излишне сложная, громоздкая, забюрократизированная процедура оформления в национальном парке лицензионных и арендных отношений.   Причем практика последних лет наглядно продемонстрировала, что вся эта сверхсложная процедура не является панацеей ни от коррупции, ни от экономически ущербных для парка сделок.</w:t>
      </w:r>
    </w:p>
    <w:p w:rsidR="00E06505" w:rsidRPr="00071FEE" w:rsidRDefault="00E06505" w:rsidP="00F67902">
      <w:pPr>
        <w:spacing w:before="100" w:beforeAutospacing="1" w:after="100" w:afterAutospacing="1" w:line="360" w:lineRule="auto"/>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4.</w:t>
      </w:r>
      <w:r w:rsidRPr="00071FEE">
        <w:rPr>
          <w:rFonts w:ascii="Times New Roman" w:hAnsi="Times New Roman" w:cs="Times New Roman"/>
          <w:color w:val="000000"/>
          <w:sz w:val="28"/>
          <w:szCs w:val="28"/>
        </w:rPr>
        <w:t xml:space="preserve"> Что особенно существенно: в законе, возлагающим на национальные парки задачу развития туризма, о туризме экологическом ни говорится ни слова – речь идет о </w:t>
      </w:r>
      <w:proofErr w:type="spellStart"/>
      <w:r w:rsidRPr="00071FEE">
        <w:rPr>
          <w:rFonts w:ascii="Times New Roman" w:hAnsi="Times New Roman" w:cs="Times New Roman"/>
          <w:color w:val="000000"/>
          <w:sz w:val="28"/>
          <w:szCs w:val="28"/>
        </w:rPr>
        <w:t>неком</w:t>
      </w:r>
      <w:proofErr w:type="spellEnd"/>
      <w:r w:rsidRPr="00071FEE">
        <w:rPr>
          <w:rFonts w:ascii="Times New Roman" w:hAnsi="Times New Roman" w:cs="Times New Roman"/>
          <w:color w:val="000000"/>
          <w:sz w:val="28"/>
          <w:szCs w:val="28"/>
        </w:rPr>
        <w:t xml:space="preserve"> «туризме и отдыхе вообще». Такая непродуманность при разработке закона привела к тому, что и развитие горнолыжных курортов, санаториев и баз отдыха, и </w:t>
      </w:r>
      <w:proofErr w:type="gramStart"/>
      <w:r w:rsidRPr="00071FEE">
        <w:rPr>
          <w:rFonts w:ascii="Times New Roman" w:hAnsi="Times New Roman" w:cs="Times New Roman"/>
          <w:color w:val="000000"/>
          <w:sz w:val="28"/>
          <w:szCs w:val="28"/>
        </w:rPr>
        <w:t>спортивная рыбалка</w:t>
      </w:r>
      <w:proofErr w:type="gramEnd"/>
      <w:r w:rsidRPr="00071FEE">
        <w:rPr>
          <w:rFonts w:ascii="Times New Roman" w:hAnsi="Times New Roman" w:cs="Times New Roman"/>
          <w:color w:val="000000"/>
          <w:sz w:val="28"/>
          <w:szCs w:val="28"/>
        </w:rPr>
        <w:t xml:space="preserve"> и охота, и просто рекреационное оборудование пикниковых точек для воскресного отдыха горожан – для национальных парков России, вопреки международной практике, оказались поставленными в качестве общей задачи в один ряд с познавательным туризмом.  </w:t>
      </w:r>
      <w:proofErr w:type="gramStart"/>
      <w:r w:rsidRPr="00071FEE">
        <w:rPr>
          <w:rFonts w:ascii="Times New Roman" w:hAnsi="Times New Roman" w:cs="Times New Roman"/>
          <w:color w:val="000000"/>
          <w:sz w:val="28"/>
          <w:szCs w:val="28"/>
        </w:rPr>
        <w:t>Сегодня,  развитие</w:t>
      </w:r>
      <w:proofErr w:type="gramEnd"/>
      <w:r w:rsidRPr="00071FEE">
        <w:rPr>
          <w:rFonts w:ascii="Times New Roman" w:hAnsi="Times New Roman" w:cs="Times New Roman"/>
          <w:color w:val="000000"/>
          <w:sz w:val="28"/>
          <w:szCs w:val="28"/>
        </w:rPr>
        <w:t xml:space="preserve"> горнолыжной инфраструктуры в </w:t>
      </w:r>
      <w:proofErr w:type="spellStart"/>
      <w:r w:rsidRPr="00071FEE">
        <w:rPr>
          <w:rFonts w:ascii="Times New Roman" w:hAnsi="Times New Roman" w:cs="Times New Roman"/>
          <w:color w:val="000000"/>
          <w:sz w:val="28"/>
          <w:szCs w:val="28"/>
        </w:rPr>
        <w:t>нацпарках</w:t>
      </w:r>
      <w:proofErr w:type="spellEnd"/>
      <w:r w:rsidRPr="00071FEE">
        <w:rPr>
          <w:rFonts w:ascii="Times New Roman" w:hAnsi="Times New Roman" w:cs="Times New Roman"/>
          <w:color w:val="000000"/>
          <w:sz w:val="28"/>
          <w:szCs w:val="28"/>
        </w:rPr>
        <w:t xml:space="preserve"> Сочинском,  </w:t>
      </w:r>
      <w:proofErr w:type="spellStart"/>
      <w:r w:rsidRPr="00071FEE">
        <w:rPr>
          <w:rFonts w:ascii="Times New Roman" w:hAnsi="Times New Roman" w:cs="Times New Roman"/>
          <w:color w:val="000000"/>
          <w:sz w:val="28"/>
          <w:szCs w:val="28"/>
        </w:rPr>
        <w:t>Приэльбрусье</w:t>
      </w:r>
      <w:proofErr w:type="spellEnd"/>
      <w:r w:rsidRPr="00071FEE">
        <w:rPr>
          <w:rFonts w:ascii="Times New Roman" w:hAnsi="Times New Roman" w:cs="Times New Roman"/>
          <w:color w:val="000000"/>
          <w:sz w:val="28"/>
          <w:szCs w:val="28"/>
        </w:rPr>
        <w:t xml:space="preserve">, </w:t>
      </w:r>
      <w:proofErr w:type="spellStart"/>
      <w:r w:rsidRPr="00071FEE">
        <w:rPr>
          <w:rFonts w:ascii="Times New Roman" w:hAnsi="Times New Roman" w:cs="Times New Roman"/>
          <w:color w:val="000000"/>
          <w:sz w:val="28"/>
          <w:szCs w:val="28"/>
        </w:rPr>
        <w:t>Нечкинском</w:t>
      </w:r>
      <w:proofErr w:type="spellEnd"/>
      <w:r w:rsidRPr="00071FEE">
        <w:rPr>
          <w:rFonts w:ascii="Times New Roman" w:hAnsi="Times New Roman" w:cs="Times New Roman"/>
          <w:color w:val="000000"/>
          <w:sz w:val="28"/>
          <w:szCs w:val="28"/>
        </w:rPr>
        <w:t xml:space="preserve">, домов отдыха, санаториев и кемпингов в национальных парках Валдайском, Прибайкальском,  </w:t>
      </w:r>
      <w:proofErr w:type="spellStart"/>
      <w:r w:rsidRPr="00071FEE">
        <w:rPr>
          <w:rFonts w:ascii="Times New Roman" w:hAnsi="Times New Roman" w:cs="Times New Roman"/>
          <w:color w:val="000000"/>
          <w:sz w:val="28"/>
          <w:szCs w:val="28"/>
        </w:rPr>
        <w:t>Тункинском</w:t>
      </w:r>
      <w:proofErr w:type="spellEnd"/>
      <w:r w:rsidRPr="00071FEE">
        <w:rPr>
          <w:rFonts w:ascii="Times New Roman" w:hAnsi="Times New Roman" w:cs="Times New Roman"/>
          <w:color w:val="000000"/>
          <w:sz w:val="28"/>
          <w:szCs w:val="28"/>
        </w:rPr>
        <w:t xml:space="preserve">, «Самарская Лука»,  «Башкирия», «Куршская коса», фешенебельных отелей в «Орловском полесье», спортивной охоты в </w:t>
      </w:r>
      <w:proofErr w:type="spellStart"/>
      <w:r w:rsidRPr="00071FEE">
        <w:rPr>
          <w:rFonts w:ascii="Times New Roman" w:hAnsi="Times New Roman" w:cs="Times New Roman"/>
          <w:color w:val="000000"/>
          <w:sz w:val="28"/>
          <w:szCs w:val="28"/>
        </w:rPr>
        <w:t>нацпарках</w:t>
      </w:r>
      <w:proofErr w:type="spellEnd"/>
      <w:r w:rsidRPr="00071FEE">
        <w:rPr>
          <w:rFonts w:ascii="Times New Roman" w:hAnsi="Times New Roman" w:cs="Times New Roman"/>
          <w:color w:val="000000"/>
          <w:sz w:val="28"/>
          <w:szCs w:val="28"/>
        </w:rPr>
        <w:t xml:space="preserve"> «Мещера» и «Мещерский» хотя и является «созданием условий для отдыха», но противоречит самой идеологии национальных парков, сложившейся в мире за последние 100 лет. В тоже время развитием познавательного туризма с ярко выраженной просветительской основой могут похвастаться лишь немногие национальные </w:t>
      </w:r>
      <w:proofErr w:type="gramStart"/>
      <w:r w:rsidRPr="00071FEE">
        <w:rPr>
          <w:rFonts w:ascii="Times New Roman" w:hAnsi="Times New Roman" w:cs="Times New Roman"/>
          <w:color w:val="000000"/>
          <w:sz w:val="28"/>
          <w:szCs w:val="28"/>
        </w:rPr>
        <w:t>парки,  среди</w:t>
      </w:r>
      <w:proofErr w:type="gramEnd"/>
      <w:r w:rsidRPr="00071FEE">
        <w:rPr>
          <w:rFonts w:ascii="Times New Roman" w:hAnsi="Times New Roman" w:cs="Times New Roman"/>
          <w:color w:val="000000"/>
          <w:sz w:val="28"/>
          <w:szCs w:val="28"/>
        </w:rPr>
        <w:t xml:space="preserve"> них - </w:t>
      </w:r>
      <w:proofErr w:type="spellStart"/>
      <w:r w:rsidRPr="00071FEE">
        <w:rPr>
          <w:rFonts w:ascii="Times New Roman" w:hAnsi="Times New Roman" w:cs="Times New Roman"/>
          <w:color w:val="000000"/>
          <w:sz w:val="28"/>
          <w:szCs w:val="28"/>
        </w:rPr>
        <w:t>Кенозерский</w:t>
      </w:r>
      <w:proofErr w:type="spellEnd"/>
      <w:r w:rsidRPr="00071FEE">
        <w:rPr>
          <w:rFonts w:ascii="Times New Roman" w:hAnsi="Times New Roman" w:cs="Times New Roman"/>
          <w:color w:val="000000"/>
          <w:sz w:val="28"/>
          <w:szCs w:val="28"/>
        </w:rPr>
        <w:t>, «</w:t>
      </w:r>
      <w:proofErr w:type="spellStart"/>
      <w:r w:rsidRPr="00071FEE">
        <w:rPr>
          <w:rFonts w:ascii="Times New Roman" w:hAnsi="Times New Roman" w:cs="Times New Roman"/>
          <w:color w:val="000000"/>
          <w:sz w:val="28"/>
          <w:szCs w:val="28"/>
        </w:rPr>
        <w:t>Паанаярви</w:t>
      </w:r>
      <w:proofErr w:type="spellEnd"/>
      <w:r w:rsidRPr="00071FEE">
        <w:rPr>
          <w:rFonts w:ascii="Times New Roman" w:hAnsi="Times New Roman" w:cs="Times New Roman"/>
          <w:color w:val="000000"/>
          <w:sz w:val="28"/>
          <w:szCs w:val="28"/>
        </w:rPr>
        <w:t>», «Угра», Забайкальский, «</w:t>
      </w:r>
      <w:proofErr w:type="spellStart"/>
      <w:r w:rsidRPr="00071FEE">
        <w:rPr>
          <w:rFonts w:ascii="Times New Roman" w:hAnsi="Times New Roman" w:cs="Times New Roman"/>
          <w:color w:val="000000"/>
          <w:sz w:val="28"/>
          <w:szCs w:val="28"/>
        </w:rPr>
        <w:t>Югыд</w:t>
      </w:r>
      <w:proofErr w:type="spellEnd"/>
      <w:r w:rsidRPr="00071FEE">
        <w:rPr>
          <w:rFonts w:ascii="Times New Roman" w:hAnsi="Times New Roman" w:cs="Times New Roman"/>
          <w:color w:val="000000"/>
          <w:sz w:val="28"/>
          <w:szCs w:val="28"/>
        </w:rPr>
        <w:t xml:space="preserve"> </w:t>
      </w:r>
      <w:proofErr w:type="spellStart"/>
      <w:r w:rsidRPr="00071FEE">
        <w:rPr>
          <w:rFonts w:ascii="Times New Roman" w:hAnsi="Times New Roman" w:cs="Times New Roman"/>
          <w:color w:val="000000"/>
          <w:sz w:val="28"/>
          <w:szCs w:val="28"/>
        </w:rPr>
        <w:t>ва</w:t>
      </w:r>
      <w:proofErr w:type="spellEnd"/>
      <w:r w:rsidRPr="00071FEE">
        <w:rPr>
          <w:rFonts w:ascii="Times New Roman" w:hAnsi="Times New Roman" w:cs="Times New Roman"/>
          <w:color w:val="000000"/>
          <w:sz w:val="28"/>
          <w:szCs w:val="28"/>
        </w:rPr>
        <w:t>»,  причем масштабы этой деятельности и там невелики. Для всех этих парков развитие такого направления туризма в значительной мере определяется жизненной позицией их руководителей. </w:t>
      </w:r>
      <w:r w:rsidRPr="00071FEE">
        <w:rPr>
          <w:rFonts w:ascii="Times New Roman" w:hAnsi="Times New Roman" w:cs="Times New Roman"/>
          <w:color w:val="000000"/>
          <w:sz w:val="28"/>
          <w:szCs w:val="28"/>
        </w:rPr>
        <w:br/>
        <w:t> </w:t>
      </w:r>
      <w:r w:rsidRPr="00071FEE">
        <w:rPr>
          <w:rFonts w:ascii="Times New Roman" w:hAnsi="Times New Roman" w:cs="Times New Roman"/>
          <w:b/>
          <w:bCs/>
          <w:color w:val="000000"/>
          <w:sz w:val="28"/>
          <w:szCs w:val="28"/>
          <w:u w:val="single"/>
        </w:rPr>
        <w:t>О региональных природных парках.</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         В отличии от системы национальных парков, не пополнившейся за последние 6 лет ни одним </w:t>
      </w:r>
      <w:proofErr w:type="gramStart"/>
      <w:r w:rsidRPr="00071FEE">
        <w:rPr>
          <w:rFonts w:ascii="Times New Roman" w:hAnsi="Times New Roman" w:cs="Times New Roman"/>
          <w:color w:val="000000"/>
          <w:sz w:val="28"/>
          <w:szCs w:val="28"/>
        </w:rPr>
        <w:t>новым,  сеть</w:t>
      </w:r>
      <w:proofErr w:type="gramEnd"/>
      <w:r w:rsidRPr="00071FEE">
        <w:rPr>
          <w:rFonts w:ascii="Times New Roman" w:hAnsi="Times New Roman" w:cs="Times New Roman"/>
          <w:color w:val="000000"/>
          <w:sz w:val="28"/>
          <w:szCs w:val="28"/>
        </w:rPr>
        <w:t xml:space="preserve"> природных парков в последние годы развивается достаточно интенсивно  и способна внести достойный вклад в развитие познавательного туризма. В то же время:</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b/>
          <w:bCs/>
          <w:color w:val="000000"/>
          <w:sz w:val="28"/>
          <w:szCs w:val="28"/>
        </w:rPr>
        <w:t>        1. </w:t>
      </w:r>
      <w:r w:rsidRPr="00071FEE">
        <w:rPr>
          <w:rFonts w:ascii="Times New Roman" w:hAnsi="Times New Roman" w:cs="Times New Roman"/>
          <w:color w:val="000000"/>
          <w:sz w:val="28"/>
          <w:szCs w:val="28"/>
        </w:rPr>
        <w:t xml:space="preserve">Централизованного финансирования эти парки не имеют, их финансовое обеспечение – прерогатива субъектов Федерации и зависит от заинтересованности администрации соответствующего региона в их деятельности (а также от возможностей регионов - они у всех разные). По этой причине, наряду с хорошо финансируемыми природными парками, создающими мощную инфраструктуру (например, парк «Ленские столбы» в Якутии) ряд парков существуют фактически «на бумаге» (например, парки в </w:t>
      </w:r>
      <w:proofErr w:type="gramStart"/>
      <w:r w:rsidRPr="00071FEE">
        <w:rPr>
          <w:rFonts w:ascii="Times New Roman" w:hAnsi="Times New Roman" w:cs="Times New Roman"/>
          <w:color w:val="000000"/>
          <w:sz w:val="28"/>
          <w:szCs w:val="28"/>
        </w:rPr>
        <w:t>Белгородской,  Магаданской</w:t>
      </w:r>
      <w:proofErr w:type="gramEnd"/>
      <w:r w:rsidRPr="00071FEE">
        <w:rPr>
          <w:rFonts w:ascii="Times New Roman" w:hAnsi="Times New Roman" w:cs="Times New Roman"/>
          <w:color w:val="000000"/>
          <w:sz w:val="28"/>
          <w:szCs w:val="28"/>
        </w:rPr>
        <w:t xml:space="preserve"> областях, Калмыкии, Дагестане).</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b/>
          <w:bCs/>
          <w:color w:val="000000"/>
          <w:sz w:val="28"/>
          <w:szCs w:val="28"/>
        </w:rPr>
        <w:t>        2.</w:t>
      </w:r>
      <w:r w:rsidRPr="00071FEE">
        <w:rPr>
          <w:rFonts w:ascii="Times New Roman" w:hAnsi="Times New Roman" w:cs="Times New Roman"/>
          <w:color w:val="000000"/>
          <w:sz w:val="28"/>
          <w:szCs w:val="28"/>
        </w:rPr>
        <w:t xml:space="preserve"> Имеются значительные изъяны в российском законодательстве, предельно осложняющие </w:t>
      </w:r>
      <w:proofErr w:type="gramStart"/>
      <w:r w:rsidRPr="00071FEE">
        <w:rPr>
          <w:rFonts w:ascii="Times New Roman" w:hAnsi="Times New Roman" w:cs="Times New Roman"/>
          <w:color w:val="000000"/>
          <w:sz w:val="28"/>
          <w:szCs w:val="28"/>
        </w:rPr>
        <w:t>деятельность  региональных</w:t>
      </w:r>
      <w:proofErr w:type="gramEnd"/>
      <w:r w:rsidRPr="00071FEE">
        <w:rPr>
          <w:rFonts w:ascii="Times New Roman" w:hAnsi="Times New Roman" w:cs="Times New Roman"/>
          <w:color w:val="000000"/>
          <w:sz w:val="28"/>
          <w:szCs w:val="28"/>
        </w:rPr>
        <w:t xml:space="preserve"> природных парков. Это касается управления лесами, регулирования земельных отношений, организации охраны территорий. В отличие от национальных парков, природные парки не являются полными хозяевами на своей территории, их удел – «многоначалие», что едва ли способствует эффективной работе, в </w:t>
      </w:r>
      <w:proofErr w:type="spellStart"/>
      <w:r w:rsidRPr="00071FEE">
        <w:rPr>
          <w:rFonts w:ascii="Times New Roman" w:hAnsi="Times New Roman" w:cs="Times New Roman"/>
          <w:color w:val="000000"/>
          <w:sz w:val="28"/>
          <w:szCs w:val="28"/>
        </w:rPr>
        <w:t>т.ч</w:t>
      </w:r>
      <w:proofErr w:type="spellEnd"/>
      <w:r w:rsidRPr="00071FEE">
        <w:rPr>
          <w:rFonts w:ascii="Times New Roman" w:hAnsi="Times New Roman" w:cs="Times New Roman"/>
          <w:color w:val="000000"/>
          <w:sz w:val="28"/>
          <w:szCs w:val="28"/>
        </w:rPr>
        <w:t>. в части экологического туризма.</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b/>
          <w:bCs/>
          <w:color w:val="000000"/>
          <w:sz w:val="28"/>
          <w:szCs w:val="28"/>
        </w:rPr>
        <w:t>        3. </w:t>
      </w:r>
      <w:r w:rsidRPr="00071FEE">
        <w:rPr>
          <w:rFonts w:ascii="Times New Roman" w:hAnsi="Times New Roman" w:cs="Times New Roman"/>
          <w:color w:val="000000"/>
          <w:sz w:val="28"/>
          <w:szCs w:val="28"/>
        </w:rPr>
        <w:t xml:space="preserve">В плане развития экологического туризма сеть региональных природных парков, в силу ее географических особенностей, не может полностью, в национальном масштабе, заменить другие территории – она лишь их дополняет. Территории, вызывающие первоочередный (в масштабах страны) интерес для развития познавательного туризма, представлены природными парками лишь в Карелии, в </w:t>
      </w:r>
      <w:proofErr w:type="gramStart"/>
      <w:r w:rsidRPr="00071FEE">
        <w:rPr>
          <w:rFonts w:ascii="Times New Roman" w:hAnsi="Times New Roman" w:cs="Times New Roman"/>
          <w:color w:val="000000"/>
          <w:sz w:val="28"/>
          <w:szCs w:val="28"/>
        </w:rPr>
        <w:t>горном  Алтае</w:t>
      </w:r>
      <w:proofErr w:type="gramEnd"/>
      <w:r w:rsidRPr="00071FEE">
        <w:rPr>
          <w:rFonts w:ascii="Times New Roman" w:hAnsi="Times New Roman" w:cs="Times New Roman"/>
          <w:color w:val="000000"/>
          <w:sz w:val="28"/>
          <w:szCs w:val="28"/>
        </w:rPr>
        <w:t xml:space="preserve">, в Якутии, на Камчатке, но их нет в горах Кавказа,  на Байкале, в Горной </w:t>
      </w:r>
      <w:proofErr w:type="spellStart"/>
      <w:r w:rsidRPr="00071FEE">
        <w:rPr>
          <w:rFonts w:ascii="Times New Roman" w:hAnsi="Times New Roman" w:cs="Times New Roman"/>
          <w:color w:val="000000"/>
          <w:sz w:val="28"/>
          <w:szCs w:val="28"/>
        </w:rPr>
        <w:t>Шории</w:t>
      </w:r>
      <w:proofErr w:type="spellEnd"/>
      <w:r w:rsidRPr="00071FEE">
        <w:rPr>
          <w:rFonts w:ascii="Times New Roman" w:hAnsi="Times New Roman" w:cs="Times New Roman"/>
          <w:color w:val="000000"/>
          <w:sz w:val="28"/>
          <w:szCs w:val="28"/>
        </w:rPr>
        <w:t>,  Арктике, на Курилах и Командорах и во многих других интереснейших регионах, где созданы заповедники и национальные парки.</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        Ряд проблем, тормозящих развитие познавательного туризма, являются общими и </w:t>
      </w:r>
      <w:proofErr w:type="gramStart"/>
      <w:r w:rsidRPr="00071FEE">
        <w:rPr>
          <w:rFonts w:ascii="Times New Roman" w:hAnsi="Times New Roman" w:cs="Times New Roman"/>
          <w:color w:val="000000"/>
          <w:sz w:val="28"/>
          <w:szCs w:val="28"/>
        </w:rPr>
        <w:t>для заповедников</w:t>
      </w:r>
      <w:proofErr w:type="gramEnd"/>
      <w:r w:rsidRPr="00071FEE">
        <w:rPr>
          <w:rFonts w:ascii="Times New Roman" w:hAnsi="Times New Roman" w:cs="Times New Roman"/>
          <w:color w:val="000000"/>
          <w:sz w:val="28"/>
          <w:szCs w:val="28"/>
        </w:rPr>
        <w:t xml:space="preserve"> и для национальных парков России. К их числу я бы отнес:</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1.</w:t>
      </w:r>
      <w:r w:rsidRPr="00071FEE">
        <w:rPr>
          <w:rFonts w:ascii="Times New Roman" w:hAnsi="Times New Roman" w:cs="Times New Roman"/>
          <w:color w:val="000000"/>
          <w:sz w:val="28"/>
          <w:szCs w:val="28"/>
        </w:rPr>
        <w:t xml:space="preserve"> Отсутствие ощутимых экономических стимулов для развития познавательного маршрутного туризма. На зарплату и размеры доходов администрации заповедников и национальных парков эта деятельность существенно не влияет (в силу ряда причин), для </w:t>
      </w:r>
      <w:proofErr w:type="gramStart"/>
      <w:r w:rsidRPr="00071FEE">
        <w:rPr>
          <w:rFonts w:ascii="Times New Roman" w:hAnsi="Times New Roman" w:cs="Times New Roman"/>
          <w:color w:val="000000"/>
          <w:sz w:val="28"/>
          <w:szCs w:val="28"/>
        </w:rPr>
        <w:t>дополнительного  же</w:t>
      </w:r>
      <w:proofErr w:type="gramEnd"/>
      <w:r w:rsidRPr="00071FEE">
        <w:rPr>
          <w:rFonts w:ascii="Times New Roman" w:hAnsi="Times New Roman" w:cs="Times New Roman"/>
          <w:color w:val="000000"/>
          <w:sz w:val="28"/>
          <w:szCs w:val="28"/>
        </w:rPr>
        <w:t xml:space="preserve"> пополнения бюджета у заповедников и парков есть более простые и эффективные способы, кроме того, нынешняя социально-экономическая ситуация стимулирует администрацию этих федеральных бюджетных учреждений  скорее на бездействие, чем на самостоятельное зарабатывание  денег.</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 2.</w:t>
      </w:r>
      <w:r w:rsidRPr="00071FEE">
        <w:rPr>
          <w:rFonts w:ascii="Times New Roman" w:hAnsi="Times New Roman" w:cs="Times New Roman"/>
          <w:color w:val="000000"/>
          <w:sz w:val="28"/>
          <w:szCs w:val="28"/>
        </w:rPr>
        <w:t xml:space="preserve"> Экологический туризм требует профессионального подхода и, как любое серьезное дело, не терпит дилетантства. В тоже время и в заповедниках и </w:t>
      </w:r>
      <w:proofErr w:type="gramStart"/>
      <w:r w:rsidRPr="00071FEE">
        <w:rPr>
          <w:rFonts w:ascii="Times New Roman" w:hAnsi="Times New Roman" w:cs="Times New Roman"/>
          <w:color w:val="000000"/>
          <w:sz w:val="28"/>
          <w:szCs w:val="28"/>
        </w:rPr>
        <w:t>в  парках</w:t>
      </w:r>
      <w:proofErr w:type="gramEnd"/>
      <w:r w:rsidRPr="00071FEE">
        <w:rPr>
          <w:rFonts w:ascii="Times New Roman" w:hAnsi="Times New Roman" w:cs="Times New Roman"/>
          <w:color w:val="000000"/>
          <w:sz w:val="28"/>
          <w:szCs w:val="28"/>
        </w:rPr>
        <w:t xml:space="preserve"> ощущается острейший дефицит квалифицированных специалистов в этой сфере и это на фоне отсутствия какой либо системы  подготовки и повышения квалификации своих работников. Следствием этого </w:t>
      </w:r>
      <w:proofErr w:type="gramStart"/>
      <w:r w:rsidRPr="00071FEE">
        <w:rPr>
          <w:rFonts w:ascii="Times New Roman" w:hAnsi="Times New Roman" w:cs="Times New Roman"/>
          <w:color w:val="000000"/>
          <w:sz w:val="28"/>
          <w:szCs w:val="28"/>
        </w:rPr>
        <w:t>является  слабое</w:t>
      </w:r>
      <w:proofErr w:type="gramEnd"/>
      <w:r w:rsidRPr="00071FEE">
        <w:rPr>
          <w:rFonts w:ascii="Times New Roman" w:hAnsi="Times New Roman" w:cs="Times New Roman"/>
          <w:color w:val="000000"/>
          <w:sz w:val="28"/>
          <w:szCs w:val="28"/>
        </w:rPr>
        <w:t xml:space="preserve"> понимание работниками заповедников и парков специфики  организации познавательного туризма,  сути туроператорской деятельности,  ценовой политики, важности рекламы, маркетинга, информационного обеспечения посетителей. </w:t>
      </w:r>
      <w:r w:rsidRPr="00071FEE">
        <w:rPr>
          <w:rFonts w:ascii="Times New Roman" w:hAnsi="Times New Roman" w:cs="Times New Roman"/>
          <w:color w:val="000000"/>
          <w:sz w:val="28"/>
          <w:szCs w:val="28"/>
        </w:rPr>
        <w:br/>
        <w:t>        </w:t>
      </w:r>
      <w:r w:rsidRPr="00071FEE">
        <w:rPr>
          <w:rFonts w:ascii="Times New Roman" w:hAnsi="Times New Roman" w:cs="Times New Roman"/>
          <w:b/>
          <w:bCs/>
          <w:color w:val="000000"/>
          <w:sz w:val="28"/>
          <w:szCs w:val="28"/>
        </w:rPr>
        <w:t>3.</w:t>
      </w:r>
      <w:r w:rsidRPr="00071FEE">
        <w:rPr>
          <w:rFonts w:ascii="Times New Roman" w:hAnsi="Times New Roman" w:cs="Times New Roman"/>
          <w:color w:val="000000"/>
          <w:sz w:val="28"/>
          <w:szCs w:val="28"/>
        </w:rPr>
        <w:t xml:space="preserve"> Отдельный вопрос – ценообразование. Зачастую, заповедники </w:t>
      </w:r>
      <w:proofErr w:type="gramStart"/>
      <w:r w:rsidRPr="00071FEE">
        <w:rPr>
          <w:rFonts w:ascii="Times New Roman" w:hAnsi="Times New Roman" w:cs="Times New Roman"/>
          <w:color w:val="000000"/>
          <w:sz w:val="28"/>
          <w:szCs w:val="28"/>
        </w:rPr>
        <w:t>и  парки</w:t>
      </w:r>
      <w:proofErr w:type="gramEnd"/>
      <w:r w:rsidRPr="00071FEE">
        <w:rPr>
          <w:rFonts w:ascii="Times New Roman" w:hAnsi="Times New Roman" w:cs="Times New Roman"/>
          <w:color w:val="000000"/>
          <w:sz w:val="28"/>
          <w:szCs w:val="28"/>
        </w:rPr>
        <w:t>, стараясь увеличить  доходы, идут не путем увеличения объемов туристической деятельности и расширения платных услуг, а путем неоправданного взвинчивания цен  либо пытаясь брать плату за все, что можно (например, за любительское фотографирование). Все это не способствует развитию экологического туризма.</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4.</w:t>
      </w:r>
      <w:r w:rsidRPr="00071FEE">
        <w:rPr>
          <w:rFonts w:ascii="Times New Roman" w:hAnsi="Times New Roman" w:cs="Times New Roman"/>
          <w:color w:val="000000"/>
          <w:sz w:val="28"/>
          <w:szCs w:val="28"/>
        </w:rPr>
        <w:t xml:space="preserve">     Парадокс, но почти во всех заповедниках и национальных парках, декларирующих свою приверженность познавательному туризму, отсутствуют оборудованные должным </w:t>
      </w:r>
      <w:proofErr w:type="gramStart"/>
      <w:r w:rsidRPr="00071FEE">
        <w:rPr>
          <w:rFonts w:ascii="Times New Roman" w:hAnsi="Times New Roman" w:cs="Times New Roman"/>
          <w:color w:val="000000"/>
          <w:sz w:val="28"/>
          <w:szCs w:val="28"/>
        </w:rPr>
        <w:t>образом  экологические</w:t>
      </w:r>
      <w:proofErr w:type="gramEnd"/>
      <w:r w:rsidRPr="00071FEE">
        <w:rPr>
          <w:rFonts w:ascii="Times New Roman" w:hAnsi="Times New Roman" w:cs="Times New Roman"/>
          <w:color w:val="000000"/>
          <w:sz w:val="28"/>
          <w:szCs w:val="28"/>
        </w:rPr>
        <w:t xml:space="preserve"> тропы и маршруты (которых по официальным данным  более 800). Сегодня таковые объекты есть в заповедниках </w:t>
      </w:r>
      <w:proofErr w:type="spellStart"/>
      <w:r w:rsidRPr="00071FEE">
        <w:rPr>
          <w:rFonts w:ascii="Times New Roman" w:hAnsi="Times New Roman" w:cs="Times New Roman"/>
          <w:color w:val="000000"/>
          <w:sz w:val="28"/>
          <w:szCs w:val="28"/>
        </w:rPr>
        <w:t>Кроноцком</w:t>
      </w:r>
      <w:proofErr w:type="spellEnd"/>
      <w:r w:rsidRPr="00071FEE">
        <w:rPr>
          <w:rFonts w:ascii="Times New Roman" w:hAnsi="Times New Roman" w:cs="Times New Roman"/>
          <w:color w:val="000000"/>
          <w:sz w:val="28"/>
          <w:szCs w:val="28"/>
        </w:rPr>
        <w:t xml:space="preserve">, Кавказском, Лазовском, Дальневосточном </w:t>
      </w:r>
      <w:proofErr w:type="gramStart"/>
      <w:r w:rsidRPr="00071FEE">
        <w:rPr>
          <w:rFonts w:ascii="Times New Roman" w:hAnsi="Times New Roman" w:cs="Times New Roman"/>
          <w:color w:val="000000"/>
          <w:sz w:val="28"/>
          <w:szCs w:val="28"/>
        </w:rPr>
        <w:t>морском,  национальных</w:t>
      </w:r>
      <w:proofErr w:type="gramEnd"/>
      <w:r w:rsidRPr="00071FEE">
        <w:rPr>
          <w:rFonts w:ascii="Times New Roman" w:hAnsi="Times New Roman" w:cs="Times New Roman"/>
          <w:color w:val="000000"/>
          <w:sz w:val="28"/>
          <w:szCs w:val="28"/>
        </w:rPr>
        <w:t xml:space="preserve"> парках </w:t>
      </w:r>
      <w:proofErr w:type="spellStart"/>
      <w:r w:rsidRPr="00071FEE">
        <w:rPr>
          <w:rFonts w:ascii="Times New Roman" w:hAnsi="Times New Roman" w:cs="Times New Roman"/>
          <w:color w:val="000000"/>
          <w:sz w:val="28"/>
          <w:szCs w:val="28"/>
        </w:rPr>
        <w:t>Кенозерском</w:t>
      </w:r>
      <w:proofErr w:type="spellEnd"/>
      <w:r w:rsidRPr="00071FEE">
        <w:rPr>
          <w:rFonts w:ascii="Times New Roman" w:hAnsi="Times New Roman" w:cs="Times New Roman"/>
          <w:color w:val="000000"/>
          <w:sz w:val="28"/>
          <w:szCs w:val="28"/>
        </w:rPr>
        <w:t xml:space="preserve">, </w:t>
      </w:r>
      <w:proofErr w:type="spellStart"/>
      <w:r w:rsidRPr="00071FEE">
        <w:rPr>
          <w:rFonts w:ascii="Times New Roman" w:hAnsi="Times New Roman" w:cs="Times New Roman"/>
          <w:color w:val="000000"/>
          <w:sz w:val="28"/>
          <w:szCs w:val="28"/>
        </w:rPr>
        <w:t>Водлозерском</w:t>
      </w:r>
      <w:proofErr w:type="spellEnd"/>
      <w:r w:rsidRPr="00071FEE">
        <w:rPr>
          <w:rFonts w:ascii="Times New Roman" w:hAnsi="Times New Roman" w:cs="Times New Roman"/>
          <w:color w:val="000000"/>
          <w:sz w:val="28"/>
          <w:szCs w:val="28"/>
        </w:rPr>
        <w:t>, «</w:t>
      </w:r>
      <w:proofErr w:type="spellStart"/>
      <w:r w:rsidRPr="00071FEE">
        <w:rPr>
          <w:rFonts w:ascii="Times New Roman" w:hAnsi="Times New Roman" w:cs="Times New Roman"/>
          <w:color w:val="000000"/>
          <w:sz w:val="28"/>
          <w:szCs w:val="28"/>
        </w:rPr>
        <w:t>Паанаярви</w:t>
      </w:r>
      <w:proofErr w:type="spellEnd"/>
      <w:r w:rsidRPr="00071FEE">
        <w:rPr>
          <w:rFonts w:ascii="Times New Roman" w:hAnsi="Times New Roman" w:cs="Times New Roman"/>
          <w:color w:val="000000"/>
          <w:sz w:val="28"/>
          <w:szCs w:val="28"/>
        </w:rPr>
        <w:t>»   – пожалуй, почти все.  В остальных случаях можно говорить о протоптанных дорогах и иных направлениях движения – но не об экологических тропах и маршрутах.</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5.</w:t>
      </w:r>
      <w:r w:rsidRPr="00071FEE">
        <w:rPr>
          <w:rFonts w:ascii="Times New Roman" w:hAnsi="Times New Roman" w:cs="Times New Roman"/>
          <w:color w:val="000000"/>
          <w:sz w:val="28"/>
          <w:szCs w:val="28"/>
        </w:rPr>
        <w:t xml:space="preserve"> Существенная проблема – недостаток информации. В частности, лишь 32 из 135 заповедников и национальных парков могут похвастаться собственным Интернет-сайтом, причем далеко </w:t>
      </w:r>
      <w:proofErr w:type="gramStart"/>
      <w:r w:rsidRPr="00071FEE">
        <w:rPr>
          <w:rFonts w:ascii="Times New Roman" w:hAnsi="Times New Roman" w:cs="Times New Roman"/>
          <w:color w:val="000000"/>
          <w:sz w:val="28"/>
          <w:szCs w:val="28"/>
        </w:rPr>
        <w:t>не  на</w:t>
      </w:r>
      <w:proofErr w:type="gramEnd"/>
      <w:r w:rsidRPr="00071FEE">
        <w:rPr>
          <w:rFonts w:ascii="Times New Roman" w:hAnsi="Times New Roman" w:cs="Times New Roman"/>
          <w:color w:val="000000"/>
          <w:sz w:val="28"/>
          <w:szCs w:val="28"/>
        </w:rPr>
        <w:t xml:space="preserve"> каждом из них желающие посетить эти территории могут найти необходимую информацию.  К числу же обладателей наиболее удачных </w:t>
      </w:r>
      <w:proofErr w:type="gramStart"/>
      <w:r w:rsidRPr="00071FEE">
        <w:rPr>
          <w:rFonts w:ascii="Times New Roman" w:hAnsi="Times New Roman" w:cs="Times New Roman"/>
          <w:color w:val="000000"/>
          <w:sz w:val="28"/>
          <w:szCs w:val="28"/>
        </w:rPr>
        <w:t>сайтов  можно</w:t>
      </w:r>
      <w:proofErr w:type="gramEnd"/>
      <w:r w:rsidRPr="00071FEE">
        <w:rPr>
          <w:rFonts w:ascii="Times New Roman" w:hAnsi="Times New Roman" w:cs="Times New Roman"/>
          <w:color w:val="000000"/>
          <w:sz w:val="28"/>
          <w:szCs w:val="28"/>
        </w:rPr>
        <w:t xml:space="preserve"> отнести национальные парки «</w:t>
      </w:r>
      <w:proofErr w:type="spellStart"/>
      <w:r w:rsidRPr="00071FEE">
        <w:rPr>
          <w:rFonts w:ascii="Times New Roman" w:hAnsi="Times New Roman" w:cs="Times New Roman"/>
          <w:color w:val="000000"/>
          <w:sz w:val="28"/>
          <w:szCs w:val="28"/>
        </w:rPr>
        <w:t>Паанаярви</w:t>
      </w:r>
      <w:proofErr w:type="spellEnd"/>
      <w:r w:rsidRPr="00071FEE">
        <w:rPr>
          <w:rFonts w:ascii="Times New Roman" w:hAnsi="Times New Roman" w:cs="Times New Roman"/>
          <w:color w:val="000000"/>
          <w:sz w:val="28"/>
          <w:szCs w:val="28"/>
        </w:rPr>
        <w:t>», «Угра», «</w:t>
      </w:r>
      <w:proofErr w:type="spellStart"/>
      <w:r w:rsidRPr="00071FEE">
        <w:rPr>
          <w:rFonts w:ascii="Times New Roman" w:hAnsi="Times New Roman" w:cs="Times New Roman"/>
          <w:color w:val="000000"/>
          <w:sz w:val="28"/>
          <w:szCs w:val="28"/>
        </w:rPr>
        <w:t>Югыд</w:t>
      </w:r>
      <w:proofErr w:type="spellEnd"/>
      <w:r w:rsidRPr="00071FEE">
        <w:rPr>
          <w:rFonts w:ascii="Times New Roman" w:hAnsi="Times New Roman" w:cs="Times New Roman"/>
          <w:color w:val="000000"/>
          <w:sz w:val="28"/>
          <w:szCs w:val="28"/>
        </w:rPr>
        <w:t xml:space="preserve"> </w:t>
      </w:r>
      <w:proofErr w:type="spellStart"/>
      <w:r w:rsidRPr="00071FEE">
        <w:rPr>
          <w:rFonts w:ascii="Times New Roman" w:hAnsi="Times New Roman" w:cs="Times New Roman"/>
          <w:color w:val="000000"/>
          <w:sz w:val="28"/>
          <w:szCs w:val="28"/>
        </w:rPr>
        <w:t>ва</w:t>
      </w:r>
      <w:proofErr w:type="spellEnd"/>
      <w:r w:rsidRPr="00071FEE">
        <w:rPr>
          <w:rFonts w:ascii="Times New Roman" w:hAnsi="Times New Roman" w:cs="Times New Roman"/>
          <w:color w:val="000000"/>
          <w:sz w:val="28"/>
          <w:szCs w:val="28"/>
        </w:rPr>
        <w:t xml:space="preserve">», «Лосиный остров», заповедники </w:t>
      </w:r>
      <w:proofErr w:type="spellStart"/>
      <w:r w:rsidRPr="00071FEE">
        <w:rPr>
          <w:rFonts w:ascii="Times New Roman" w:hAnsi="Times New Roman" w:cs="Times New Roman"/>
          <w:color w:val="000000"/>
          <w:sz w:val="28"/>
          <w:szCs w:val="28"/>
        </w:rPr>
        <w:t>Лазовский</w:t>
      </w:r>
      <w:proofErr w:type="spellEnd"/>
      <w:r w:rsidRPr="00071FEE">
        <w:rPr>
          <w:rFonts w:ascii="Times New Roman" w:hAnsi="Times New Roman" w:cs="Times New Roman"/>
          <w:color w:val="000000"/>
          <w:sz w:val="28"/>
          <w:szCs w:val="28"/>
        </w:rPr>
        <w:t xml:space="preserve">, Катунский, Большой Арктический, Центрально-Лесной, </w:t>
      </w:r>
      <w:proofErr w:type="spellStart"/>
      <w:r w:rsidRPr="00071FEE">
        <w:rPr>
          <w:rFonts w:ascii="Times New Roman" w:hAnsi="Times New Roman" w:cs="Times New Roman"/>
          <w:color w:val="000000"/>
          <w:sz w:val="28"/>
          <w:szCs w:val="28"/>
        </w:rPr>
        <w:t>Путоранский</w:t>
      </w:r>
      <w:proofErr w:type="spellEnd"/>
      <w:r w:rsidRPr="00071FEE">
        <w:rPr>
          <w:rFonts w:ascii="Times New Roman" w:hAnsi="Times New Roman" w:cs="Times New Roman"/>
          <w:color w:val="000000"/>
          <w:sz w:val="28"/>
          <w:szCs w:val="28"/>
        </w:rPr>
        <w:t>, Окский,</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w:t>
      </w:r>
      <w:r w:rsidRPr="00071FEE">
        <w:rPr>
          <w:rFonts w:ascii="Times New Roman" w:hAnsi="Times New Roman" w:cs="Times New Roman"/>
          <w:b/>
          <w:bCs/>
          <w:color w:val="000000"/>
          <w:sz w:val="28"/>
          <w:szCs w:val="28"/>
        </w:rPr>
        <w:t>8.</w:t>
      </w:r>
      <w:r w:rsidRPr="00071FEE">
        <w:rPr>
          <w:rFonts w:ascii="Times New Roman" w:hAnsi="Times New Roman" w:cs="Times New Roman"/>
          <w:color w:val="000000"/>
          <w:sz w:val="28"/>
          <w:szCs w:val="28"/>
        </w:rPr>
        <w:t xml:space="preserve">  Еще один принципиальный вопрос. Каждый, кто представляет систему российских национальных парков и, одновременно, видел известные </w:t>
      </w:r>
      <w:proofErr w:type="spellStart"/>
      <w:r w:rsidRPr="00071FEE">
        <w:rPr>
          <w:rFonts w:ascii="Times New Roman" w:hAnsi="Times New Roman" w:cs="Times New Roman"/>
          <w:color w:val="000000"/>
          <w:sz w:val="28"/>
          <w:szCs w:val="28"/>
        </w:rPr>
        <w:t>нацпарки</w:t>
      </w:r>
      <w:proofErr w:type="spellEnd"/>
      <w:r w:rsidRPr="00071FEE">
        <w:rPr>
          <w:rFonts w:ascii="Times New Roman" w:hAnsi="Times New Roman" w:cs="Times New Roman"/>
          <w:color w:val="000000"/>
          <w:sz w:val="28"/>
          <w:szCs w:val="28"/>
        </w:rPr>
        <w:t xml:space="preserve"> мира – например, в США и Канаде – знает одно ярко выраженное отличие: в зарубежных парках один из неотъемлемых элементов экологического туризма – демонстрация посетителям диких животных в естественных условиях. Так, автор этих строк, осенью 2005 г., пройдя 2 </w:t>
      </w:r>
      <w:proofErr w:type="gramStart"/>
      <w:r w:rsidRPr="00071FEE">
        <w:rPr>
          <w:rFonts w:ascii="Times New Roman" w:hAnsi="Times New Roman" w:cs="Times New Roman"/>
          <w:color w:val="000000"/>
          <w:sz w:val="28"/>
          <w:szCs w:val="28"/>
        </w:rPr>
        <w:t>км  по</w:t>
      </w:r>
      <w:proofErr w:type="gramEnd"/>
      <w:r w:rsidRPr="00071FEE">
        <w:rPr>
          <w:rFonts w:ascii="Times New Roman" w:hAnsi="Times New Roman" w:cs="Times New Roman"/>
          <w:color w:val="000000"/>
          <w:sz w:val="28"/>
          <w:szCs w:val="28"/>
        </w:rPr>
        <w:t xml:space="preserve"> пешеходной туристской тропе  природного парка в пригороде Анкориджа  (Аляска),  имел возможность наблюдать около 70 лосей и 4 черных медведей.</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В наших же национальных и природных парках с этим вопросом более чем проблематично: зверя мало, он «нахлестанный» и близко не подпускает, да и организаторов туризма в наших парках эта проблема волнует мало. А напрасно, ибо демонстрация посетителям животных в естественных условиях - это:</w:t>
      </w:r>
    </w:p>
    <w:p w:rsidR="00E06505" w:rsidRPr="00071FEE" w:rsidRDefault="00E06505" w:rsidP="006F68D7">
      <w:pPr>
        <w:numPr>
          <w:ilvl w:val="0"/>
          <w:numId w:val="22"/>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важный элемент привлекательности экологического туризма,</w:t>
      </w:r>
    </w:p>
    <w:p w:rsidR="00E06505" w:rsidRPr="00071FEE" w:rsidRDefault="00E06505" w:rsidP="006F68D7">
      <w:pPr>
        <w:numPr>
          <w:ilvl w:val="0"/>
          <w:numId w:val="22"/>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важнейший элемент экологического просвещения, воспитания и природоохранной пропаганды, формирования поддержки особо охраняемых природных территорий со стороны широких слоев населения;</w:t>
      </w:r>
    </w:p>
    <w:p w:rsidR="00E06505" w:rsidRPr="00071FEE" w:rsidRDefault="00E06505" w:rsidP="006F68D7">
      <w:pPr>
        <w:numPr>
          <w:ilvl w:val="0"/>
          <w:numId w:val="22"/>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существенный природоохранный фактор, дающий дополнительные гарантии поддержания естественной численности диких животных.</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b/>
          <w:bCs/>
          <w:color w:val="000000"/>
          <w:sz w:val="28"/>
          <w:szCs w:val="28"/>
          <w:u w:val="single"/>
        </w:rPr>
        <w:t>Об управлении.</w:t>
      </w:r>
    </w:p>
    <w:p w:rsidR="00E06505" w:rsidRPr="00071FEE" w:rsidRDefault="00E06505" w:rsidP="006F68D7">
      <w:p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        Одним из тормозов развития экологического туризма на федеральных особо охраняемых природных территориях России </w:t>
      </w:r>
      <w:proofErr w:type="gramStart"/>
      <w:r w:rsidRPr="00071FEE">
        <w:rPr>
          <w:rFonts w:ascii="Times New Roman" w:hAnsi="Times New Roman" w:cs="Times New Roman"/>
          <w:color w:val="000000"/>
          <w:sz w:val="28"/>
          <w:szCs w:val="28"/>
        </w:rPr>
        <w:t>является  к</w:t>
      </w:r>
      <w:r w:rsidRPr="00071FEE">
        <w:rPr>
          <w:rFonts w:ascii="Times New Roman" w:hAnsi="Times New Roman" w:cs="Times New Roman"/>
          <w:color w:val="000000"/>
          <w:sz w:val="28"/>
          <w:szCs w:val="28"/>
          <w:u w:val="single"/>
        </w:rPr>
        <w:t>райне</w:t>
      </w:r>
      <w:proofErr w:type="gramEnd"/>
      <w:r w:rsidRPr="00071FEE">
        <w:rPr>
          <w:rFonts w:ascii="Times New Roman" w:hAnsi="Times New Roman" w:cs="Times New Roman"/>
          <w:color w:val="000000"/>
          <w:sz w:val="28"/>
          <w:szCs w:val="28"/>
          <w:u w:val="single"/>
        </w:rPr>
        <w:t xml:space="preserve"> неэффективно осуществляемое государственное управление этими территориями,</w:t>
      </w:r>
      <w:r w:rsidRPr="00071FEE">
        <w:rPr>
          <w:rFonts w:ascii="Times New Roman" w:hAnsi="Times New Roman" w:cs="Times New Roman"/>
          <w:color w:val="000000"/>
          <w:sz w:val="28"/>
          <w:szCs w:val="28"/>
        </w:rPr>
        <w:t xml:space="preserve">  его очевидная деградация на протяжении последних 4,5 лет,  девальвация накопленного отечественного опыта и игнорирование международного, пренебрежительное отношение к профессионализму. В огромной России отсутствует специализированная государственная служба, предназначенная и способная осуществлять управление такими территориями (по аналогии со Службами национальных парков США, Канады </w:t>
      </w:r>
      <w:proofErr w:type="gramStart"/>
      <w:r w:rsidRPr="00071FEE">
        <w:rPr>
          <w:rFonts w:ascii="Times New Roman" w:hAnsi="Times New Roman" w:cs="Times New Roman"/>
          <w:color w:val="000000"/>
          <w:sz w:val="28"/>
          <w:szCs w:val="28"/>
        </w:rPr>
        <w:t>или  Южной</w:t>
      </w:r>
      <w:proofErr w:type="gramEnd"/>
      <w:r w:rsidRPr="00071FEE">
        <w:rPr>
          <w:rFonts w:ascii="Times New Roman" w:hAnsi="Times New Roman" w:cs="Times New Roman"/>
          <w:color w:val="000000"/>
          <w:sz w:val="28"/>
          <w:szCs w:val="28"/>
        </w:rPr>
        <w:t xml:space="preserve"> Африки). Наиболее конструктивным выходом из сложившейся ситуации представляется создание специализированного Федерального агентства по особо охраняемым природным территориям, уполномоченного осуществлять государственное управление в этой сфере. Только с решением этого вопроса управление </w:t>
      </w:r>
      <w:proofErr w:type="gramStart"/>
      <w:r w:rsidRPr="00071FEE">
        <w:rPr>
          <w:rFonts w:ascii="Times New Roman" w:hAnsi="Times New Roman" w:cs="Times New Roman"/>
          <w:color w:val="000000"/>
          <w:sz w:val="28"/>
          <w:szCs w:val="28"/>
        </w:rPr>
        <w:t>системой  особо</w:t>
      </w:r>
      <w:proofErr w:type="gramEnd"/>
      <w:r w:rsidRPr="00071FEE">
        <w:rPr>
          <w:rFonts w:ascii="Times New Roman" w:hAnsi="Times New Roman" w:cs="Times New Roman"/>
          <w:color w:val="000000"/>
          <w:sz w:val="28"/>
          <w:szCs w:val="28"/>
        </w:rPr>
        <w:t xml:space="preserve"> охраняемых природных  территорий  России может стать эффективной, а ее потенциал в полной мере сможет быть задействован для развития экологического туризма.</w:t>
      </w:r>
    </w:p>
    <w:p w:rsidR="00E06505" w:rsidRPr="00071FEE" w:rsidRDefault="00E06505" w:rsidP="00F67902">
      <w:pPr>
        <w:spacing w:before="100" w:beforeAutospacing="1" w:after="100" w:afterAutospacing="1" w:line="360" w:lineRule="auto"/>
        <w:rPr>
          <w:rFonts w:ascii="Times New Roman" w:hAnsi="Times New Roman" w:cs="Times New Roman"/>
          <w:color w:val="000000"/>
          <w:sz w:val="28"/>
          <w:szCs w:val="28"/>
        </w:rPr>
      </w:pPr>
      <w:r w:rsidRPr="00071FEE">
        <w:rPr>
          <w:rFonts w:ascii="Times New Roman" w:hAnsi="Times New Roman" w:cs="Times New Roman"/>
          <w:color w:val="000000"/>
          <w:sz w:val="28"/>
          <w:szCs w:val="28"/>
        </w:rPr>
        <w:t>        Что же необходимо делать для обеспечения развития познавательного туризма на особо охраняемых природных территориях? </w:t>
      </w:r>
      <w:r w:rsidRPr="00071FEE">
        <w:rPr>
          <w:rFonts w:ascii="Times New Roman" w:hAnsi="Times New Roman" w:cs="Times New Roman"/>
          <w:color w:val="000000"/>
          <w:sz w:val="28"/>
          <w:szCs w:val="28"/>
        </w:rPr>
        <w:br/>
        <w:t xml:space="preserve">        Необходимо </w:t>
      </w:r>
      <w:proofErr w:type="gramStart"/>
      <w:r w:rsidRPr="00071FEE">
        <w:rPr>
          <w:rFonts w:ascii="Times New Roman" w:hAnsi="Times New Roman" w:cs="Times New Roman"/>
          <w:color w:val="000000"/>
          <w:sz w:val="28"/>
          <w:szCs w:val="28"/>
        </w:rPr>
        <w:t>следующее: </w:t>
      </w:r>
      <w:r w:rsidRPr="00071FEE">
        <w:rPr>
          <w:rFonts w:ascii="Times New Roman" w:hAnsi="Times New Roman" w:cs="Times New Roman"/>
          <w:color w:val="000000"/>
          <w:sz w:val="28"/>
          <w:szCs w:val="28"/>
        </w:rPr>
        <w:br/>
        <w:t> создавать</w:t>
      </w:r>
      <w:proofErr w:type="gramEnd"/>
      <w:r w:rsidRPr="00071FEE">
        <w:rPr>
          <w:rFonts w:ascii="Times New Roman" w:hAnsi="Times New Roman" w:cs="Times New Roman"/>
          <w:color w:val="000000"/>
          <w:sz w:val="28"/>
          <w:szCs w:val="28"/>
        </w:rPr>
        <w:t xml:space="preserve"> инфраструктуру для обеспечения сервисного обслуживания посетителей, в том числе путем привлечения сторонних инвесторов;</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создать систему материальных стимулов для руководителей и специалистов, эффективно работающих в области развития экотуризма;</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разработать комплекс экскурсионных программ для различных категорий посетителей;</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обеспечить обустройство экологических троп и маршрутов, разработать и внедрить систему их сертификации;</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создавать новые и модернизировать существующие музеи природы   и </w:t>
      </w:r>
      <w:proofErr w:type="gramStart"/>
      <w:r w:rsidRPr="00071FEE">
        <w:rPr>
          <w:rFonts w:ascii="Times New Roman" w:hAnsi="Times New Roman" w:cs="Times New Roman"/>
          <w:color w:val="000000"/>
          <w:sz w:val="28"/>
          <w:szCs w:val="28"/>
        </w:rPr>
        <w:t>информационные  центры</w:t>
      </w:r>
      <w:proofErr w:type="gramEnd"/>
      <w:r w:rsidRPr="00071FEE">
        <w:rPr>
          <w:rFonts w:ascii="Times New Roman" w:hAnsi="Times New Roman" w:cs="Times New Roman"/>
          <w:color w:val="000000"/>
          <w:sz w:val="28"/>
          <w:szCs w:val="28"/>
        </w:rPr>
        <w:t xml:space="preserve"> на особо охраняемых природных территориях;</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разрабатывать и </w:t>
      </w:r>
      <w:proofErr w:type="gramStart"/>
      <w:r w:rsidRPr="00071FEE">
        <w:rPr>
          <w:rFonts w:ascii="Times New Roman" w:hAnsi="Times New Roman" w:cs="Times New Roman"/>
          <w:color w:val="000000"/>
          <w:sz w:val="28"/>
          <w:szCs w:val="28"/>
        </w:rPr>
        <w:t>реализовывать,  с</w:t>
      </w:r>
      <w:proofErr w:type="gramEnd"/>
      <w:r w:rsidRPr="00071FEE">
        <w:rPr>
          <w:rFonts w:ascii="Times New Roman" w:hAnsi="Times New Roman" w:cs="Times New Roman"/>
          <w:color w:val="000000"/>
          <w:sz w:val="28"/>
          <w:szCs w:val="28"/>
        </w:rPr>
        <w:t xml:space="preserve"> учетом международного опыта,  программы и проекты, направленные на обеспечение демонстрации посетителям диких животных в природных условиях, в том числе увеличивая их численность до естественной емкости угодий;</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содействовать развитию сопутствующего туризму малого бизнеса;</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развивать рекламно-информационное обеспечение, маркетинг и продвижение туристического продукта на внутреннем и внешнем рынках;</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создать справочно-информационную систему по природным и историко-культурным достопримечательностям, маршрутам и турам, сервисному обеспечению туризма, а также единый базовый пакет соответствующих информационно-  рекламных материалов;</w:t>
      </w:r>
    </w:p>
    <w:p w:rsidR="00E06505" w:rsidRPr="00071FEE" w:rsidRDefault="00E06505" w:rsidP="006F68D7">
      <w:pPr>
        <w:numPr>
          <w:ilvl w:val="0"/>
          <w:numId w:val="23"/>
        </w:numPr>
        <w:spacing w:before="100" w:beforeAutospacing="1" w:after="100" w:afterAutospacing="1" w:line="360" w:lineRule="auto"/>
        <w:jc w:val="both"/>
        <w:rPr>
          <w:rFonts w:ascii="Times New Roman" w:hAnsi="Times New Roman" w:cs="Times New Roman"/>
          <w:color w:val="000000"/>
          <w:sz w:val="28"/>
          <w:szCs w:val="28"/>
        </w:rPr>
      </w:pPr>
      <w:r w:rsidRPr="00071FEE">
        <w:rPr>
          <w:rFonts w:ascii="Times New Roman" w:hAnsi="Times New Roman" w:cs="Times New Roman"/>
          <w:color w:val="000000"/>
          <w:sz w:val="28"/>
          <w:szCs w:val="28"/>
        </w:rPr>
        <w:t xml:space="preserve">содействовать налаживанию партнерских связей заповедников, национальных и природных </w:t>
      </w:r>
      <w:proofErr w:type="gramStart"/>
      <w:r w:rsidRPr="00071FEE">
        <w:rPr>
          <w:rFonts w:ascii="Times New Roman" w:hAnsi="Times New Roman" w:cs="Times New Roman"/>
          <w:color w:val="000000"/>
          <w:sz w:val="28"/>
          <w:szCs w:val="28"/>
        </w:rPr>
        <w:t>парков  с</w:t>
      </w:r>
      <w:proofErr w:type="gramEnd"/>
      <w:r w:rsidRPr="00071FEE">
        <w:rPr>
          <w:rFonts w:ascii="Times New Roman" w:hAnsi="Times New Roman" w:cs="Times New Roman"/>
          <w:color w:val="000000"/>
          <w:sz w:val="28"/>
          <w:szCs w:val="28"/>
        </w:rPr>
        <w:t xml:space="preserve">  российскими и зарубежными </w:t>
      </w:r>
      <w:proofErr w:type="spellStart"/>
      <w:r w:rsidRPr="00071FEE">
        <w:rPr>
          <w:rFonts w:ascii="Times New Roman" w:hAnsi="Times New Roman" w:cs="Times New Roman"/>
          <w:color w:val="000000"/>
          <w:sz w:val="28"/>
          <w:szCs w:val="28"/>
        </w:rPr>
        <w:t>экотуристическими</w:t>
      </w:r>
      <w:proofErr w:type="spellEnd"/>
      <w:r w:rsidRPr="00071FEE">
        <w:rPr>
          <w:rFonts w:ascii="Times New Roman" w:hAnsi="Times New Roman" w:cs="Times New Roman"/>
          <w:color w:val="000000"/>
          <w:sz w:val="28"/>
          <w:szCs w:val="28"/>
        </w:rPr>
        <w:t xml:space="preserve"> компаниями и другими организациями, заинтересованными в развитии познавательного туризма.</w:t>
      </w:r>
    </w:p>
    <w:p w:rsidR="00E06505" w:rsidRDefault="00E06505" w:rsidP="006F68D7">
      <w:pPr>
        <w:spacing w:line="360" w:lineRule="auto"/>
        <w:jc w:val="both"/>
        <w:rPr>
          <w:rFonts w:ascii="Times New Roman" w:hAnsi="Times New Roman" w:cs="Times New Roman"/>
          <w:b/>
          <w:bCs/>
          <w:sz w:val="28"/>
          <w:szCs w:val="28"/>
        </w:rPr>
      </w:pPr>
      <w:r w:rsidRPr="00071FEE">
        <w:rPr>
          <w:rFonts w:ascii="Times New Roman" w:hAnsi="Times New Roman" w:cs="Times New Roman"/>
          <w:color w:val="000000"/>
          <w:sz w:val="28"/>
          <w:szCs w:val="28"/>
        </w:rPr>
        <w:br/>
        <w:t> </w:t>
      </w:r>
      <w:r w:rsidRPr="00071FEE">
        <w:rPr>
          <w:rFonts w:ascii="Times New Roman" w:hAnsi="Times New Roman" w:cs="Times New Roman"/>
          <w:b/>
          <w:bCs/>
          <w:sz w:val="28"/>
          <w:szCs w:val="28"/>
        </w:rPr>
        <w:br w:type="page"/>
      </w:r>
    </w:p>
    <w:p w:rsidR="00897668" w:rsidRDefault="00897668" w:rsidP="006F68D7">
      <w:pPr>
        <w:spacing w:line="360" w:lineRule="auto"/>
        <w:jc w:val="both"/>
        <w:rPr>
          <w:rFonts w:ascii="Times New Roman" w:hAnsi="Times New Roman" w:cs="Times New Roman"/>
          <w:b/>
          <w:bCs/>
          <w:sz w:val="28"/>
          <w:szCs w:val="28"/>
        </w:rPr>
      </w:pPr>
    </w:p>
    <w:p w:rsidR="00897668" w:rsidRDefault="00897668" w:rsidP="006F68D7">
      <w:pPr>
        <w:spacing w:line="360" w:lineRule="auto"/>
        <w:jc w:val="both"/>
        <w:rPr>
          <w:rFonts w:ascii="Times New Roman" w:hAnsi="Times New Roman" w:cs="Times New Roman"/>
          <w:b/>
          <w:bCs/>
          <w:sz w:val="28"/>
          <w:szCs w:val="28"/>
        </w:rPr>
      </w:pPr>
    </w:p>
    <w:p w:rsidR="00897668" w:rsidRDefault="00897668" w:rsidP="006F68D7">
      <w:pPr>
        <w:spacing w:line="360" w:lineRule="auto"/>
        <w:jc w:val="both"/>
        <w:rPr>
          <w:rFonts w:ascii="Times New Roman" w:hAnsi="Times New Roman" w:cs="Times New Roman"/>
          <w:b/>
          <w:bCs/>
          <w:sz w:val="28"/>
          <w:szCs w:val="28"/>
        </w:rPr>
      </w:pPr>
    </w:p>
    <w:p w:rsidR="00897668" w:rsidRDefault="00897668" w:rsidP="006F68D7">
      <w:pPr>
        <w:spacing w:line="360" w:lineRule="auto"/>
        <w:jc w:val="both"/>
        <w:rPr>
          <w:rFonts w:ascii="Times New Roman" w:hAnsi="Times New Roman" w:cs="Times New Roman"/>
          <w:b/>
          <w:bCs/>
          <w:sz w:val="28"/>
          <w:szCs w:val="28"/>
        </w:rPr>
      </w:pPr>
    </w:p>
    <w:p w:rsidR="00897668" w:rsidRPr="00071FEE" w:rsidRDefault="00897668" w:rsidP="006F68D7">
      <w:pPr>
        <w:spacing w:line="360" w:lineRule="auto"/>
        <w:jc w:val="both"/>
        <w:rPr>
          <w:rFonts w:ascii="Times New Roman" w:hAnsi="Times New Roman" w:cs="Times New Roman"/>
          <w:b/>
          <w:bCs/>
          <w:sz w:val="28"/>
          <w:szCs w:val="28"/>
        </w:rPr>
      </w:pPr>
    </w:p>
    <w:p w:rsidR="00E06505" w:rsidRPr="00071FEE" w:rsidRDefault="00E06505"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897668" w:rsidRDefault="00897668" w:rsidP="006F68D7">
      <w:pPr>
        <w:jc w:val="both"/>
        <w:rPr>
          <w:rFonts w:ascii="Times New Roman" w:hAnsi="Times New Roman" w:cs="Times New Roman"/>
          <w:b/>
          <w:bCs/>
          <w:sz w:val="28"/>
          <w:szCs w:val="28"/>
        </w:rPr>
      </w:pPr>
    </w:p>
    <w:p w:rsidR="00E06505" w:rsidRPr="00071FEE" w:rsidRDefault="00E06505" w:rsidP="006F68D7">
      <w:pPr>
        <w:jc w:val="both"/>
        <w:rPr>
          <w:rFonts w:ascii="Times New Roman" w:hAnsi="Times New Roman" w:cs="Times New Roman"/>
          <w:b/>
          <w:bCs/>
          <w:color w:val="000000"/>
          <w:spacing w:val="-4"/>
          <w:sz w:val="28"/>
          <w:szCs w:val="28"/>
        </w:rPr>
      </w:pPr>
      <w:r w:rsidRPr="00071FEE">
        <w:rPr>
          <w:rFonts w:ascii="Times New Roman" w:hAnsi="Times New Roman" w:cs="Times New Roman"/>
          <w:b/>
          <w:bCs/>
          <w:sz w:val="28"/>
          <w:szCs w:val="28"/>
        </w:rPr>
        <w:t xml:space="preserve">Лекция № 6. </w:t>
      </w:r>
      <w:r w:rsidRPr="00071FEE">
        <w:rPr>
          <w:rFonts w:ascii="Times New Roman" w:hAnsi="Times New Roman" w:cs="Times New Roman"/>
          <w:b/>
          <w:bCs/>
          <w:color w:val="000000"/>
          <w:spacing w:val="-4"/>
          <w:sz w:val="28"/>
          <w:szCs w:val="28"/>
        </w:rPr>
        <w:t>Механизм дигрессии, рекреационная нагрузка и рекреационная емкость.</w:t>
      </w:r>
    </w:p>
    <w:p w:rsidR="00E06505" w:rsidRPr="00071FEE" w:rsidRDefault="00E06505" w:rsidP="00847FC4">
      <w:pPr>
        <w:spacing w:line="360" w:lineRule="auto"/>
        <w:rPr>
          <w:rFonts w:ascii="Times New Roman" w:hAnsi="Times New Roman" w:cs="Times New Roman"/>
          <w:color w:val="000000"/>
          <w:sz w:val="28"/>
          <w:szCs w:val="28"/>
          <w:shd w:val="clear" w:color="auto" w:fill="FFFFFF"/>
        </w:rPr>
      </w:pPr>
      <w:r w:rsidRPr="00071FEE">
        <w:rPr>
          <w:rFonts w:ascii="Times New Roman" w:hAnsi="Times New Roman" w:cs="Times New Roman"/>
          <w:color w:val="2C2C2C"/>
          <w:sz w:val="28"/>
          <w:szCs w:val="28"/>
          <w:shd w:val="clear" w:color="auto" w:fill="FFFFFF"/>
        </w:rPr>
        <w:t xml:space="preserve">Древесная растительность, как и всякая другая естественная живая система, обладает определенной устойчивостью к антропогенной нагрузке. Рекреация (отдых) людей ведет к существенным изменениям в состоянии этой экосистемы, а при особенно интенсивной нагрузке — к ее гибели. Упрощенно процесс деградации древесной растительности можно охарактеризовать так: </w:t>
      </w:r>
      <w:proofErr w:type="spellStart"/>
      <w:r w:rsidRPr="00071FEE">
        <w:rPr>
          <w:rFonts w:ascii="Times New Roman" w:hAnsi="Times New Roman" w:cs="Times New Roman"/>
          <w:color w:val="2C2C2C"/>
          <w:sz w:val="28"/>
          <w:szCs w:val="28"/>
          <w:shd w:val="clear" w:color="auto" w:fill="FFFFFF"/>
        </w:rPr>
        <w:t>вытаптывание</w:t>
      </w:r>
      <w:proofErr w:type="spellEnd"/>
      <w:r w:rsidRPr="00071FEE">
        <w:rPr>
          <w:rFonts w:ascii="Times New Roman" w:hAnsi="Times New Roman" w:cs="Times New Roman"/>
          <w:color w:val="2C2C2C"/>
          <w:sz w:val="28"/>
          <w:szCs w:val="28"/>
          <w:shd w:val="clear" w:color="auto" w:fill="FFFFFF"/>
        </w:rPr>
        <w:t xml:space="preserve"> подлеска, подроста, а также механическое повреждение наземных частей деревьев; уплотнение поверхностного слоя почвы, снижение водопроницаемости и пористости почвы; загрязнение бытовыми отходами, фекалиями и т. п.; нарушение нормального существования флоры и фауны. Для повышения устойчивости древесных насаждений и создания полноценного комфорта для отдыха следует усилить естественную устойчивость рекреационных объектов до необходимого уровня и провести их благоустройство и оздоровление.</w:t>
      </w:r>
      <w:r w:rsidRPr="00071FEE">
        <w:rPr>
          <w:rFonts w:ascii="Times New Roman" w:hAnsi="Times New Roman" w:cs="Times New Roman"/>
          <w:color w:val="2C2C2C"/>
          <w:sz w:val="28"/>
          <w:szCs w:val="28"/>
        </w:rPr>
        <w:br/>
      </w:r>
      <w:r w:rsidRPr="00071FEE">
        <w:rPr>
          <w:rFonts w:ascii="Times New Roman" w:hAnsi="Times New Roman" w:cs="Times New Roman"/>
          <w:color w:val="2C2C2C"/>
          <w:sz w:val="28"/>
          <w:szCs w:val="28"/>
          <w:shd w:val="clear" w:color="auto" w:fill="FFFFFF"/>
        </w:rPr>
        <w:t>Непонимание этих задач создает множество конфликтных ситуаций. Это появившаяся необходимость в дополнительном материально-техническом, финансовом и трудовом обеспечении; всякое промедление грозит дальнейшей деградацией древесной растительности и требует для освоения новых площадей. Недопонимание социальной значимости рекреационных лесных земель приводит к тому, что их начинают использовать в иных целях (сельское хозяйство, строительство, прокладка коммуникаций и т. д.). Мероприятия по благоустройству рекреационных лесов, а также организационные следует проводить с целью упорядочения рекреационного использования конкретных участков, уменьшения отрицательного влияния на лесные экосистемы и повышения культуры, комфорта и познавательно-образовательной эффективности отдыха в природной среде.</w:t>
      </w:r>
      <w:r w:rsidRPr="00071FEE">
        <w:rPr>
          <w:rFonts w:ascii="Times New Roman" w:hAnsi="Times New Roman" w:cs="Times New Roman"/>
          <w:color w:val="2C2C2C"/>
          <w:sz w:val="28"/>
          <w:szCs w:val="28"/>
        </w:rPr>
        <w:br/>
      </w:r>
      <w:r w:rsidRPr="00071FEE">
        <w:rPr>
          <w:rFonts w:ascii="Times New Roman" w:hAnsi="Times New Roman" w:cs="Times New Roman"/>
          <w:color w:val="2C2C2C"/>
          <w:sz w:val="28"/>
          <w:szCs w:val="28"/>
          <w:shd w:val="clear" w:color="auto" w:fill="FFFFFF"/>
        </w:rPr>
        <w:t xml:space="preserve">При оценке степени рекреационной дигрессии леса обычно было принято различать пять стадий. Если принимать в качестве основных признаков дигрессии состояние растительности нижних ярусов и степень </w:t>
      </w:r>
      <w:proofErr w:type="spellStart"/>
      <w:r w:rsidRPr="00071FEE">
        <w:rPr>
          <w:rFonts w:ascii="Times New Roman" w:hAnsi="Times New Roman" w:cs="Times New Roman"/>
          <w:color w:val="2C2C2C"/>
          <w:sz w:val="28"/>
          <w:szCs w:val="28"/>
          <w:shd w:val="clear" w:color="auto" w:fill="FFFFFF"/>
        </w:rPr>
        <w:t>вытоптанности</w:t>
      </w:r>
      <w:proofErr w:type="spellEnd"/>
      <w:r w:rsidRPr="00071FEE">
        <w:rPr>
          <w:rFonts w:ascii="Times New Roman" w:hAnsi="Times New Roman" w:cs="Times New Roman"/>
          <w:color w:val="2C2C2C"/>
          <w:sz w:val="28"/>
          <w:szCs w:val="28"/>
          <w:shd w:val="clear" w:color="auto" w:fill="FFFFFF"/>
        </w:rPr>
        <w:t>, то эти стадии имеют следующие отличительные особенности:</w:t>
      </w:r>
      <w:r w:rsidRPr="00071FEE">
        <w:rPr>
          <w:rFonts w:ascii="Times New Roman" w:hAnsi="Times New Roman" w:cs="Times New Roman"/>
          <w:color w:val="2C2C2C"/>
          <w:sz w:val="28"/>
          <w:szCs w:val="28"/>
        </w:rPr>
        <w:br/>
      </w:r>
      <w:r w:rsidRPr="00071FEE">
        <w:rPr>
          <w:rFonts w:ascii="Times New Roman" w:hAnsi="Times New Roman" w:cs="Times New Roman"/>
          <w:color w:val="2C2C2C"/>
          <w:sz w:val="28"/>
          <w:szCs w:val="28"/>
          <w:shd w:val="clear" w:color="auto" w:fill="FFFFFF"/>
        </w:rPr>
        <w:t xml:space="preserve">1-я — ненарушенная подстилка; повреждение не более 5 % подроста и подлеска; напочвенный живой покров состоит исключительно из типичных лесных видов растений; </w:t>
      </w:r>
      <w:proofErr w:type="spellStart"/>
      <w:r w:rsidRPr="00071FEE">
        <w:rPr>
          <w:rFonts w:ascii="Times New Roman" w:hAnsi="Times New Roman" w:cs="Times New Roman"/>
          <w:color w:val="2C2C2C"/>
          <w:sz w:val="28"/>
          <w:szCs w:val="28"/>
          <w:shd w:val="clear" w:color="auto" w:fill="FFFFFF"/>
        </w:rPr>
        <w:t>тропиночная</w:t>
      </w:r>
      <w:proofErr w:type="spellEnd"/>
      <w:r w:rsidRPr="00071FEE">
        <w:rPr>
          <w:rFonts w:ascii="Times New Roman" w:hAnsi="Times New Roman" w:cs="Times New Roman"/>
          <w:color w:val="2C2C2C"/>
          <w:sz w:val="28"/>
          <w:szCs w:val="28"/>
          <w:shd w:val="clear" w:color="auto" w:fill="FFFFFF"/>
        </w:rPr>
        <w:t xml:space="preserve"> сеть отсутствует;</w:t>
      </w:r>
      <w:r w:rsidRPr="00071FEE">
        <w:rPr>
          <w:rFonts w:ascii="Times New Roman" w:hAnsi="Times New Roman" w:cs="Times New Roman"/>
          <w:color w:val="2C2C2C"/>
          <w:sz w:val="28"/>
          <w:szCs w:val="28"/>
        </w:rPr>
        <w:br/>
      </w:r>
      <w:r w:rsidRPr="00071FEE">
        <w:rPr>
          <w:rFonts w:ascii="Times New Roman" w:hAnsi="Times New Roman" w:cs="Times New Roman"/>
          <w:color w:val="2C2C2C"/>
          <w:sz w:val="28"/>
          <w:szCs w:val="28"/>
          <w:shd w:val="clear" w:color="auto" w:fill="FFFFFF"/>
        </w:rPr>
        <w:t>2-я — появившиеся тропинки занимают не более 8 % площади; в составе живого напочвенного покрова появляются луговые и сорные виды; до 10% площади занимают тропинки;</w:t>
      </w:r>
      <w:r w:rsidRPr="00071FEE">
        <w:rPr>
          <w:rFonts w:ascii="Times New Roman" w:hAnsi="Times New Roman" w:cs="Times New Roman"/>
          <w:color w:val="2C2C2C"/>
          <w:sz w:val="28"/>
          <w:szCs w:val="28"/>
        </w:rPr>
        <w:br/>
      </w:r>
      <w:r w:rsidRPr="00071FEE">
        <w:rPr>
          <w:rFonts w:ascii="Times New Roman" w:hAnsi="Times New Roman" w:cs="Times New Roman"/>
          <w:color w:val="2C2C2C"/>
          <w:sz w:val="28"/>
          <w:szCs w:val="28"/>
          <w:shd w:val="clear" w:color="auto" w:fill="FFFFFF"/>
        </w:rPr>
        <w:t xml:space="preserve">3-я — типичный для данных условий живой напочвенный покров сохраняется примерно на 50—60 % площади участка; остальную часть площади занимают группировки лугово-лесных и сорных видов и тропинки (до 20—30 %); наблюдается </w:t>
      </w:r>
      <w:proofErr w:type="spellStart"/>
      <w:r w:rsidRPr="00071FEE">
        <w:rPr>
          <w:rFonts w:ascii="Times New Roman" w:hAnsi="Times New Roman" w:cs="Times New Roman"/>
          <w:color w:val="2C2C2C"/>
          <w:sz w:val="28"/>
          <w:szCs w:val="28"/>
          <w:shd w:val="clear" w:color="auto" w:fill="FFFFFF"/>
        </w:rPr>
        <w:t>изреживание</w:t>
      </w:r>
      <w:proofErr w:type="spellEnd"/>
      <w:r w:rsidRPr="00071FEE">
        <w:rPr>
          <w:rFonts w:ascii="Times New Roman" w:hAnsi="Times New Roman" w:cs="Times New Roman"/>
          <w:color w:val="2C2C2C"/>
          <w:sz w:val="28"/>
          <w:szCs w:val="28"/>
          <w:shd w:val="clear" w:color="auto" w:fill="FFFFFF"/>
        </w:rPr>
        <w:t xml:space="preserve"> древостоя до 10 %;</w:t>
      </w:r>
      <w:r w:rsidRPr="00071FEE">
        <w:rPr>
          <w:rFonts w:ascii="Times New Roman" w:hAnsi="Times New Roman" w:cs="Times New Roman"/>
          <w:color w:val="2C2C2C"/>
          <w:sz w:val="28"/>
          <w:szCs w:val="28"/>
        </w:rPr>
        <w:br/>
      </w:r>
      <w:r w:rsidRPr="00071FEE">
        <w:rPr>
          <w:rFonts w:ascii="Times New Roman" w:hAnsi="Times New Roman" w:cs="Times New Roman"/>
          <w:color w:val="2C2C2C"/>
          <w:sz w:val="28"/>
          <w:szCs w:val="28"/>
          <w:shd w:val="clear" w:color="auto" w:fill="FFFFFF"/>
        </w:rPr>
        <w:t xml:space="preserve">4-я — </w:t>
      </w:r>
      <w:proofErr w:type="spellStart"/>
      <w:r w:rsidRPr="00071FEE">
        <w:rPr>
          <w:rFonts w:ascii="Times New Roman" w:hAnsi="Times New Roman" w:cs="Times New Roman"/>
          <w:color w:val="2C2C2C"/>
          <w:sz w:val="28"/>
          <w:szCs w:val="28"/>
          <w:shd w:val="clear" w:color="auto" w:fill="FFFFFF"/>
        </w:rPr>
        <w:t>вытаптывание</w:t>
      </w:r>
      <w:proofErr w:type="spellEnd"/>
      <w:r w:rsidRPr="00071FEE">
        <w:rPr>
          <w:rFonts w:ascii="Times New Roman" w:hAnsi="Times New Roman" w:cs="Times New Roman"/>
          <w:color w:val="2C2C2C"/>
          <w:sz w:val="28"/>
          <w:szCs w:val="28"/>
          <w:shd w:val="clear" w:color="auto" w:fill="FFFFFF"/>
        </w:rPr>
        <w:t xml:space="preserve"> 40 % площади леса; </w:t>
      </w:r>
      <w:proofErr w:type="spellStart"/>
      <w:r w:rsidRPr="00071FEE">
        <w:rPr>
          <w:rFonts w:ascii="Times New Roman" w:hAnsi="Times New Roman" w:cs="Times New Roman"/>
          <w:color w:val="2C2C2C"/>
          <w:sz w:val="28"/>
          <w:szCs w:val="28"/>
          <w:shd w:val="clear" w:color="auto" w:fill="FFFFFF"/>
        </w:rPr>
        <w:t>изреживание</w:t>
      </w:r>
      <w:proofErr w:type="spellEnd"/>
      <w:r w:rsidRPr="00071FEE">
        <w:rPr>
          <w:rFonts w:ascii="Times New Roman" w:hAnsi="Times New Roman" w:cs="Times New Roman"/>
          <w:color w:val="2C2C2C"/>
          <w:sz w:val="28"/>
          <w:szCs w:val="28"/>
          <w:shd w:val="clear" w:color="auto" w:fill="FFFFFF"/>
        </w:rPr>
        <w:t xml:space="preserve"> древостоя до 50 %; </w:t>
      </w:r>
      <w:proofErr w:type="spellStart"/>
      <w:r w:rsidRPr="00071FEE">
        <w:rPr>
          <w:rFonts w:ascii="Times New Roman" w:hAnsi="Times New Roman" w:cs="Times New Roman"/>
          <w:color w:val="2C2C2C"/>
          <w:sz w:val="28"/>
          <w:szCs w:val="28"/>
          <w:shd w:val="clear" w:color="auto" w:fill="FFFFFF"/>
        </w:rPr>
        <w:t>задернение</w:t>
      </w:r>
      <w:proofErr w:type="spellEnd"/>
      <w:r w:rsidRPr="00071FEE">
        <w:rPr>
          <w:rFonts w:ascii="Times New Roman" w:hAnsi="Times New Roman" w:cs="Times New Roman"/>
          <w:color w:val="2C2C2C"/>
          <w:sz w:val="28"/>
          <w:szCs w:val="28"/>
          <w:shd w:val="clear" w:color="auto" w:fill="FFFFFF"/>
        </w:rPr>
        <w:t xml:space="preserve"> площади; для большей части площади характерно </w:t>
      </w:r>
      <w:proofErr w:type="spellStart"/>
      <w:r w:rsidRPr="00071FEE">
        <w:rPr>
          <w:rFonts w:ascii="Times New Roman" w:hAnsi="Times New Roman" w:cs="Times New Roman"/>
          <w:color w:val="2C2C2C"/>
          <w:sz w:val="28"/>
          <w:szCs w:val="28"/>
          <w:shd w:val="clear" w:color="auto" w:fill="FFFFFF"/>
        </w:rPr>
        <w:t>олуговение</w:t>
      </w:r>
      <w:proofErr w:type="spellEnd"/>
      <w:r w:rsidRPr="00071FEE">
        <w:rPr>
          <w:rFonts w:ascii="Times New Roman" w:hAnsi="Times New Roman" w:cs="Times New Roman"/>
          <w:color w:val="2C2C2C"/>
          <w:sz w:val="28"/>
          <w:szCs w:val="28"/>
          <w:shd w:val="clear" w:color="auto" w:fill="FFFFFF"/>
        </w:rPr>
        <w:t>;</w:t>
      </w:r>
      <w:r w:rsidRPr="00071FEE">
        <w:rPr>
          <w:rFonts w:ascii="Times New Roman" w:hAnsi="Times New Roman" w:cs="Times New Roman"/>
          <w:color w:val="2C2C2C"/>
          <w:sz w:val="28"/>
          <w:szCs w:val="28"/>
        </w:rPr>
        <w:br/>
      </w:r>
      <w:r w:rsidRPr="00071FEE">
        <w:rPr>
          <w:rFonts w:ascii="Times New Roman" w:hAnsi="Times New Roman" w:cs="Times New Roman"/>
          <w:color w:val="2C2C2C"/>
          <w:sz w:val="28"/>
          <w:szCs w:val="28"/>
          <w:shd w:val="clear" w:color="auto" w:fill="FFFFFF"/>
        </w:rPr>
        <w:t>5-я — вытоптано до 70 % площади леса; сохраняются отдельные больные деревья; усиленному рекреационному воздействию подверглись 80—90 % площади, типичные лесные виды сохранились лишь на 5—10% территории.</w:t>
      </w:r>
    </w:p>
    <w:p w:rsidR="00E06505" w:rsidRPr="00071FEE" w:rsidRDefault="00E06505" w:rsidP="00847FC4">
      <w:pPr>
        <w:spacing w:line="360" w:lineRule="auto"/>
        <w:rPr>
          <w:rFonts w:ascii="Times New Roman" w:hAnsi="Times New Roman" w:cs="Times New Roman"/>
          <w:b/>
          <w:bCs/>
          <w:color w:val="000000"/>
          <w:spacing w:val="-4"/>
          <w:sz w:val="28"/>
          <w:szCs w:val="28"/>
        </w:rPr>
      </w:pPr>
      <w:r w:rsidRPr="00071FEE">
        <w:rPr>
          <w:rFonts w:ascii="Times New Roman" w:hAnsi="Times New Roman" w:cs="Times New Roman"/>
          <w:color w:val="000000"/>
          <w:sz w:val="28"/>
          <w:szCs w:val="28"/>
          <w:shd w:val="clear" w:color="auto" w:fill="FFFFFF"/>
        </w:rPr>
        <w:t>Интенсивное развитие городских и промышленных агломераций, транспортной</w:t>
      </w:r>
      <w:r w:rsidRPr="00071FEE">
        <w:rPr>
          <w:rFonts w:ascii="Times New Roman" w:hAnsi="Times New Roman" w:cs="Times New Roman"/>
          <w:color w:val="000000"/>
          <w:sz w:val="27"/>
          <w:szCs w:val="27"/>
          <w:shd w:val="clear" w:color="auto" w:fill="FFFFFF"/>
        </w:rPr>
        <w:t xml:space="preserve"> </w:t>
      </w:r>
      <w:r w:rsidRPr="00071FEE">
        <w:rPr>
          <w:rFonts w:ascii="Times New Roman" w:hAnsi="Times New Roman" w:cs="Times New Roman"/>
          <w:color w:val="000000"/>
          <w:sz w:val="28"/>
          <w:szCs w:val="28"/>
          <w:shd w:val="clear" w:color="auto" w:fill="FFFFFF"/>
        </w:rPr>
        <w:t>сети, повышение материального благосостояния и свободного времени трудящихся способствуют прогрессирующему росту загородного отдыха в естественной природной обстановке.</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Одним из нежелательных эффектов расширенного рекреационного природопользования является вызываемое им воздействие на лес и другие природные объекты, в результате которого наблюдаются ухудшение состояния, продуктивности, защитных свойств насаждений, сокращение численности охотничьей фауны, снижение урожаев побочной продукции леса, загрязнение водоемов, истощение в них рыбных запасов и др. Последствием такого пользования является также ухудшение условий, обеспечивающих психологический комфорт отдыха. Все это вызывает дополнительные затраты лесного, водного, рыбного, охотничьего хозяйств на мероприятия по сохранению и воспроизводству природных ресурсов и улучшение условий отдыха трудящихся.</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Эффективным мероприятием, предотвращающим отрицательные последствия рекреационного воздействия, является организация </w:t>
      </w:r>
      <w:proofErr w:type="spellStart"/>
      <w:r w:rsidRPr="00071FEE">
        <w:rPr>
          <w:rFonts w:ascii="Times New Roman" w:hAnsi="Times New Roman" w:cs="Times New Roman"/>
          <w:color w:val="000000"/>
          <w:sz w:val="28"/>
          <w:szCs w:val="28"/>
          <w:shd w:val="clear" w:color="auto" w:fill="FFFFFF"/>
        </w:rPr>
        <w:t>неистощительного</w:t>
      </w:r>
      <w:proofErr w:type="spellEnd"/>
      <w:r w:rsidRPr="00071FEE">
        <w:rPr>
          <w:rFonts w:ascii="Times New Roman" w:hAnsi="Times New Roman" w:cs="Times New Roman"/>
          <w:color w:val="000000"/>
          <w:sz w:val="28"/>
          <w:szCs w:val="28"/>
          <w:shd w:val="clear" w:color="auto" w:fill="FFFFFF"/>
        </w:rPr>
        <w:t xml:space="preserve"> рекреационного пользования природными ресурсами с регулированием рекреационных нагрузок.</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Все многообразие видов отдыха, распространенных на природных территориях, объединяют в следующие основные группы: массовый повседневный отдых, туризм, экскурсии.</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При одинаковых природных условиях и количестве отдыхающих совокупное влияние факторов рекреационного воздействия на природные комплексы зависит преимущественно от вида отдыха. При преобладании определенного вида отдыха в одинаковых природных условиях степень проявления рекреационного воздействия определяется концентрацией и временем пребывания отдыхающих на единице площади. Учитывая это, в качестве меры совокупного влияния факторов рекреационного воздействия на природные комплексы принята рекреационная нагрузка – интегрированный показатель рекреационного воздействия, определяемый количеством отдыхающих на единице площади, временем их пребывания на объекте рекреации и видом отдыха.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Методика выявления РРП основывается на детальных полевых исследованиях. Для большей достоверности результатов выбираются туристские объекты, испытывающие довольно постоянные рекреационные нагрузки и на которых отчетливо можно выделить стадии рекреационной дигрессии.</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До начала туристского сезона проводится подробное физико-географическое описание выделенной территории. Учитываются углы наклона поверхности, слагающие породы, характер увлажнения, особенности почвенно-растительного покрова на неизмененных участках, а также находящиеся на всех стадиях рекреационной дигрессии.</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В течении туристского сезона наблюдения осуществляются в рабочие и нерабочие дни, с комфортной и дискомфортной погодой. Точность результатов зависит от количества не наблюдений.</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Для выявления эколого-рекреационной емкости (ЭРЕ), а затем и РРП объекта необходимо вычислить для него допустимую рекреационную нагрузку, которая не вызывает необратимых изменений. Определяется данный показатель количеством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xml:space="preserve"> на единице площади, временем их пребывания на объекте рекреации и видом отдыха. Измерять необходимо рекреационную нагрузку за каждый час наблюдений (чел. - ч/га). Для этого в течении часа фиксируются изменения единовременной плотности туристов и временные интервалы этих изменений. Среднюю единовременную плотность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xml:space="preserve"> вычисляем по формуле</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proofErr w:type="spellStart"/>
      <w:r w:rsidRPr="00071FEE">
        <w:rPr>
          <w:rFonts w:ascii="Times New Roman" w:hAnsi="Times New Roman" w:cs="Times New Roman"/>
          <w:b/>
          <w:bCs/>
          <w:color w:val="000000"/>
          <w:sz w:val="28"/>
          <w:szCs w:val="28"/>
          <w:shd w:val="clear" w:color="auto" w:fill="FFFFFF"/>
        </w:rPr>
        <w:t>Dч</w:t>
      </w:r>
      <w:proofErr w:type="spellEnd"/>
      <w:r w:rsidR="00897668">
        <w:rPr>
          <w:rFonts w:ascii="Times New Roman" w:hAnsi="Times New Roman" w:cs="Times New Roman"/>
          <w:b/>
          <w:bCs/>
          <w:noProof/>
          <w:color w:val="000000"/>
          <w:sz w:val="28"/>
          <w:szCs w:val="28"/>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docs.podelise.ru/pars_docs/animal_refs/7/6460/6460_html_7893a020.png" style="width:52.5pt;height:48pt;visibility:visible">
            <v:imagedata r:id="rId7" o:title=""/>
          </v:shape>
        </w:pic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где: </w:t>
      </w:r>
      <w:proofErr w:type="spellStart"/>
      <w:r w:rsidRPr="00071FEE">
        <w:rPr>
          <w:rFonts w:ascii="Times New Roman" w:hAnsi="Times New Roman" w:cs="Times New Roman"/>
          <w:color w:val="000000"/>
          <w:sz w:val="28"/>
          <w:szCs w:val="28"/>
          <w:shd w:val="clear" w:color="auto" w:fill="FFFFFF"/>
        </w:rPr>
        <w:t>Dч</w:t>
      </w:r>
      <w:proofErr w:type="spellEnd"/>
      <w:r w:rsidRPr="00071FEE">
        <w:rPr>
          <w:rFonts w:ascii="Times New Roman" w:hAnsi="Times New Roman" w:cs="Times New Roman"/>
          <w:color w:val="000000"/>
          <w:sz w:val="28"/>
          <w:szCs w:val="28"/>
          <w:shd w:val="clear" w:color="auto" w:fill="FFFFFF"/>
        </w:rPr>
        <w:t xml:space="preserve"> - средняя единовременная плотность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xml:space="preserve"> в течении часа, чел/га;</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proofErr w:type="spellStart"/>
      <w:r w:rsidRPr="00071FEE">
        <w:rPr>
          <w:rFonts w:ascii="Times New Roman" w:hAnsi="Times New Roman" w:cs="Times New Roman"/>
          <w:color w:val="000000"/>
          <w:sz w:val="28"/>
          <w:szCs w:val="28"/>
          <w:shd w:val="clear" w:color="auto" w:fill="FFFFFF"/>
        </w:rPr>
        <w:t>di</w:t>
      </w:r>
      <w:proofErr w:type="spellEnd"/>
      <w:r w:rsidRPr="00071FEE">
        <w:rPr>
          <w:rFonts w:ascii="Times New Roman" w:hAnsi="Times New Roman" w:cs="Times New Roman"/>
          <w:color w:val="000000"/>
          <w:sz w:val="28"/>
          <w:szCs w:val="28"/>
          <w:shd w:val="clear" w:color="auto" w:fill="FFFFFF"/>
        </w:rPr>
        <w:t xml:space="preserve"> - i-я единовременная плотность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чел/га;</w:t>
      </w:r>
      <w:r w:rsidRPr="00071FEE">
        <w:rPr>
          <w:rFonts w:ascii="Times New Roman" w:hAnsi="Times New Roman" w:cs="Times New Roman"/>
          <w:color w:val="000000"/>
          <w:sz w:val="28"/>
          <w:szCs w:val="28"/>
        </w:rPr>
        <w:br/>
      </w:r>
      <w:proofErr w:type="spellStart"/>
      <w:r w:rsidRPr="00071FEE">
        <w:rPr>
          <w:rFonts w:ascii="Times New Roman" w:hAnsi="Times New Roman" w:cs="Times New Roman"/>
          <w:color w:val="000000"/>
          <w:sz w:val="28"/>
          <w:szCs w:val="28"/>
          <w:shd w:val="clear" w:color="auto" w:fill="FFFFFF"/>
        </w:rPr>
        <w:t>ti</w:t>
      </w:r>
      <w:proofErr w:type="spellEnd"/>
      <w:r w:rsidRPr="00071FEE">
        <w:rPr>
          <w:rFonts w:ascii="Times New Roman" w:hAnsi="Times New Roman" w:cs="Times New Roman"/>
          <w:color w:val="000000"/>
          <w:sz w:val="28"/>
          <w:szCs w:val="28"/>
          <w:shd w:val="clear" w:color="auto" w:fill="FFFFFF"/>
        </w:rPr>
        <w:t xml:space="preserve"> - время пребывания i-й единовременной плотности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мин;</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60 - суммарное время наблюдений, мин.</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Рекреационная нагрузка будет показывать среднее количество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которое воздействует на природный комплекс (ПК) в течении всего часа</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proofErr w:type="spellStart"/>
      <w:r w:rsidRPr="00071FEE">
        <w:rPr>
          <w:rFonts w:ascii="Times New Roman" w:hAnsi="Times New Roman" w:cs="Times New Roman"/>
          <w:b/>
          <w:bCs/>
          <w:color w:val="000000"/>
          <w:sz w:val="28"/>
          <w:szCs w:val="28"/>
          <w:shd w:val="clear" w:color="auto" w:fill="FFFFFF"/>
        </w:rPr>
        <w:t>Nч</w:t>
      </w:r>
      <w:proofErr w:type="spellEnd"/>
      <w:r w:rsidRPr="00071FEE">
        <w:rPr>
          <w:rFonts w:ascii="Times New Roman" w:hAnsi="Times New Roman" w:cs="Times New Roman"/>
          <w:b/>
          <w:bCs/>
          <w:color w:val="000000"/>
          <w:sz w:val="28"/>
          <w:szCs w:val="28"/>
          <w:shd w:val="clear" w:color="auto" w:fill="FFFFFF"/>
        </w:rPr>
        <w:t xml:space="preserve">= </w:t>
      </w:r>
      <w:proofErr w:type="spellStart"/>
      <w:r w:rsidRPr="00071FEE">
        <w:rPr>
          <w:rFonts w:ascii="Times New Roman" w:hAnsi="Times New Roman" w:cs="Times New Roman"/>
          <w:b/>
          <w:bCs/>
          <w:color w:val="000000"/>
          <w:sz w:val="28"/>
          <w:szCs w:val="28"/>
          <w:shd w:val="clear" w:color="auto" w:fill="FFFFFF"/>
        </w:rPr>
        <w:t>Dч·t</w:t>
      </w:r>
      <w:proofErr w:type="spellEnd"/>
      <w:r w:rsidRPr="00071FEE">
        <w:rPr>
          <w:rFonts w:ascii="Times New Roman" w:hAnsi="Times New Roman" w:cs="Times New Roman"/>
          <w:b/>
          <w:bCs/>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где: </w:t>
      </w:r>
      <w:proofErr w:type="spellStart"/>
      <w:r w:rsidRPr="00071FEE">
        <w:rPr>
          <w:rFonts w:ascii="Times New Roman" w:hAnsi="Times New Roman" w:cs="Times New Roman"/>
          <w:color w:val="000000"/>
          <w:sz w:val="28"/>
          <w:szCs w:val="28"/>
          <w:shd w:val="clear" w:color="auto" w:fill="FFFFFF"/>
        </w:rPr>
        <w:t>Nч</w:t>
      </w:r>
      <w:proofErr w:type="spellEnd"/>
      <w:r w:rsidRPr="00071FEE">
        <w:rPr>
          <w:rFonts w:ascii="Times New Roman" w:hAnsi="Times New Roman" w:cs="Times New Roman"/>
          <w:color w:val="000000"/>
          <w:sz w:val="28"/>
          <w:szCs w:val="28"/>
          <w:shd w:val="clear" w:color="auto" w:fill="FFFFFF"/>
        </w:rPr>
        <w:t xml:space="preserve"> - рекреационная нагрузка за час, чел. - ч/га;</w:t>
      </w:r>
      <w:r w:rsidRPr="00071FEE">
        <w:rPr>
          <w:rFonts w:ascii="Times New Roman" w:hAnsi="Times New Roman" w:cs="Times New Roman"/>
          <w:color w:val="000000"/>
          <w:sz w:val="28"/>
          <w:szCs w:val="28"/>
        </w:rPr>
        <w:br/>
      </w:r>
      <w:proofErr w:type="spellStart"/>
      <w:r w:rsidRPr="00071FEE">
        <w:rPr>
          <w:rFonts w:ascii="Times New Roman" w:hAnsi="Times New Roman" w:cs="Times New Roman"/>
          <w:color w:val="000000"/>
          <w:sz w:val="28"/>
          <w:szCs w:val="28"/>
          <w:shd w:val="clear" w:color="auto" w:fill="FFFFFF"/>
        </w:rPr>
        <w:t>Dч</w:t>
      </w:r>
      <w:proofErr w:type="spellEnd"/>
      <w:r w:rsidRPr="00071FEE">
        <w:rPr>
          <w:rFonts w:ascii="Times New Roman" w:hAnsi="Times New Roman" w:cs="Times New Roman"/>
          <w:color w:val="000000"/>
          <w:sz w:val="28"/>
          <w:szCs w:val="28"/>
          <w:shd w:val="clear" w:color="auto" w:fill="FFFFFF"/>
        </w:rPr>
        <w:t xml:space="preserve"> - средняя единовременная плотность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xml:space="preserve"> в течении часа, чел/га;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t- продолжительность пребывания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xml:space="preserve"> на объекте, в данном случае 1 час.</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Приведенные выше формулы позволяют честь неодинаковое время пребывания различных отдыхающих на исследуемом участке и, как следствие, разную нагрузку, которую они несут на ПК.</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По данным наблюдений за весь день определяем среднечасовую рекреационную нагрузку</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proofErr w:type="spellStart"/>
      <w:r w:rsidRPr="00071FEE">
        <w:rPr>
          <w:rFonts w:ascii="Times New Roman" w:hAnsi="Times New Roman" w:cs="Times New Roman"/>
          <w:b/>
          <w:bCs/>
          <w:color w:val="000000"/>
          <w:sz w:val="28"/>
          <w:szCs w:val="28"/>
          <w:shd w:val="clear" w:color="auto" w:fill="FFFFFF"/>
        </w:rPr>
        <w:t>Nсч</w:t>
      </w:r>
      <w:proofErr w:type="spellEnd"/>
      <w:r w:rsidRPr="00071FEE">
        <w:rPr>
          <w:rFonts w:ascii="Times New Roman" w:hAnsi="Times New Roman" w:cs="Times New Roman"/>
          <w:color w:val="000000"/>
          <w:sz w:val="28"/>
          <w:szCs w:val="28"/>
          <w:shd w:val="clear" w:color="auto" w:fill="FFFFFF"/>
        </w:rPr>
        <w:t> </w:t>
      </w:r>
      <w:r w:rsidR="00897668">
        <w:rPr>
          <w:rFonts w:ascii="Times New Roman" w:hAnsi="Times New Roman" w:cs="Times New Roman"/>
          <w:noProof/>
          <w:sz w:val="28"/>
          <w:szCs w:val="28"/>
        </w:rPr>
        <w:pict>
          <v:shape id="Рисунок 2" o:spid="_x0000_i1026" type="#_x0000_t75" alt="http://docs.podelise.ru/pars_docs/animal_refs/7/6460/6460_html_m1daf87a1.png" style="width:51.75pt;height:54.75pt;visibility:visible">
            <v:imagedata r:id="rId8" o:title=""/>
          </v:shape>
        </w:pict>
      </w:r>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где: </w:t>
      </w:r>
      <w:proofErr w:type="spellStart"/>
      <w:r w:rsidRPr="00071FEE">
        <w:rPr>
          <w:rFonts w:ascii="Times New Roman" w:hAnsi="Times New Roman" w:cs="Times New Roman"/>
          <w:color w:val="000000"/>
          <w:sz w:val="28"/>
          <w:szCs w:val="28"/>
          <w:shd w:val="clear" w:color="auto" w:fill="FFFFFF"/>
        </w:rPr>
        <w:t>Nсч</w:t>
      </w:r>
      <w:proofErr w:type="spellEnd"/>
      <w:r w:rsidRPr="00071FEE">
        <w:rPr>
          <w:rFonts w:ascii="Times New Roman" w:hAnsi="Times New Roman" w:cs="Times New Roman"/>
          <w:color w:val="000000"/>
          <w:sz w:val="28"/>
          <w:szCs w:val="28"/>
          <w:shd w:val="clear" w:color="auto" w:fill="FFFFFF"/>
        </w:rPr>
        <w:t xml:space="preserve"> - среднечасовая рекреационная нагрузка за сутки, чел. - ч/га;</w:t>
      </w:r>
      <w:r w:rsidRPr="00071FEE">
        <w:rPr>
          <w:rFonts w:ascii="Times New Roman" w:hAnsi="Times New Roman" w:cs="Times New Roman"/>
          <w:color w:val="000000"/>
          <w:sz w:val="28"/>
          <w:szCs w:val="28"/>
        </w:rPr>
        <w:br/>
      </w:r>
      <w:proofErr w:type="spellStart"/>
      <w:r w:rsidRPr="00071FEE">
        <w:rPr>
          <w:rFonts w:ascii="Times New Roman" w:hAnsi="Times New Roman" w:cs="Times New Roman"/>
          <w:color w:val="000000"/>
          <w:sz w:val="28"/>
          <w:szCs w:val="28"/>
          <w:shd w:val="clear" w:color="auto" w:fill="FFFFFF"/>
        </w:rPr>
        <w:t>Ni</w:t>
      </w:r>
      <w:proofErr w:type="spellEnd"/>
      <w:r w:rsidRPr="00071FEE">
        <w:rPr>
          <w:rFonts w:ascii="Times New Roman" w:hAnsi="Times New Roman" w:cs="Times New Roman"/>
          <w:color w:val="000000"/>
          <w:sz w:val="28"/>
          <w:szCs w:val="28"/>
          <w:shd w:val="clear" w:color="auto" w:fill="FFFFFF"/>
        </w:rPr>
        <w:t xml:space="preserve"> - рекреационная нагрузка i-</w:t>
      </w:r>
      <w:proofErr w:type="spellStart"/>
      <w:r w:rsidRPr="00071FEE">
        <w:rPr>
          <w:rFonts w:ascii="Times New Roman" w:hAnsi="Times New Roman" w:cs="Times New Roman"/>
          <w:color w:val="000000"/>
          <w:sz w:val="28"/>
          <w:szCs w:val="28"/>
          <w:shd w:val="clear" w:color="auto" w:fill="FFFFFF"/>
        </w:rPr>
        <w:t>го</w:t>
      </w:r>
      <w:proofErr w:type="spellEnd"/>
      <w:r w:rsidRPr="00071FEE">
        <w:rPr>
          <w:rFonts w:ascii="Times New Roman" w:hAnsi="Times New Roman" w:cs="Times New Roman"/>
          <w:color w:val="000000"/>
          <w:sz w:val="28"/>
          <w:szCs w:val="28"/>
          <w:shd w:val="clear" w:color="auto" w:fill="FFFFFF"/>
        </w:rPr>
        <w:t xml:space="preserve"> часа наблюдений, чел. - ч/га;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n - количество часов наблюдений.</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Рекреационную нагрузку за сутки вычисляем по формуле</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proofErr w:type="spellStart"/>
      <w:r w:rsidRPr="00071FEE">
        <w:rPr>
          <w:rFonts w:ascii="Times New Roman" w:hAnsi="Times New Roman" w:cs="Times New Roman"/>
          <w:b/>
          <w:bCs/>
          <w:color w:val="000000"/>
          <w:sz w:val="28"/>
          <w:szCs w:val="28"/>
          <w:shd w:val="clear" w:color="auto" w:fill="FFFFFF"/>
        </w:rPr>
        <w:t>Nсут</w:t>
      </w:r>
      <w:proofErr w:type="spellEnd"/>
      <w:r w:rsidRPr="00071FEE">
        <w:rPr>
          <w:rFonts w:ascii="Times New Roman" w:hAnsi="Times New Roman" w:cs="Times New Roman"/>
          <w:b/>
          <w:bCs/>
          <w:color w:val="000000"/>
          <w:sz w:val="28"/>
          <w:szCs w:val="28"/>
          <w:shd w:val="clear" w:color="auto" w:fill="FFFFFF"/>
        </w:rPr>
        <w:t xml:space="preserve">.= </w:t>
      </w:r>
      <w:proofErr w:type="spellStart"/>
      <w:r w:rsidRPr="00071FEE">
        <w:rPr>
          <w:rFonts w:ascii="Times New Roman" w:hAnsi="Times New Roman" w:cs="Times New Roman"/>
          <w:b/>
          <w:bCs/>
          <w:color w:val="000000"/>
          <w:sz w:val="28"/>
          <w:szCs w:val="28"/>
          <w:shd w:val="clear" w:color="auto" w:fill="FFFFFF"/>
        </w:rPr>
        <w:t>Nсч·t</w:t>
      </w:r>
      <w:proofErr w:type="spellEnd"/>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где: </w:t>
      </w:r>
      <w:proofErr w:type="spellStart"/>
      <w:r w:rsidRPr="00071FEE">
        <w:rPr>
          <w:rFonts w:ascii="Times New Roman" w:hAnsi="Times New Roman" w:cs="Times New Roman"/>
          <w:color w:val="000000"/>
          <w:sz w:val="28"/>
          <w:szCs w:val="28"/>
          <w:shd w:val="clear" w:color="auto" w:fill="FFFFFF"/>
        </w:rPr>
        <w:t>Nсут</w:t>
      </w:r>
      <w:proofErr w:type="spellEnd"/>
      <w:r w:rsidRPr="00071FEE">
        <w:rPr>
          <w:rFonts w:ascii="Times New Roman" w:hAnsi="Times New Roman" w:cs="Times New Roman"/>
          <w:color w:val="000000"/>
          <w:sz w:val="28"/>
          <w:szCs w:val="28"/>
          <w:shd w:val="clear" w:color="auto" w:fill="FFFFFF"/>
        </w:rPr>
        <w:t>. - рекреационная нагрузка за сутки, чел. - ч/га;</w:t>
      </w:r>
      <w:r w:rsidRPr="00071FEE">
        <w:rPr>
          <w:rFonts w:ascii="Times New Roman" w:hAnsi="Times New Roman" w:cs="Times New Roman"/>
          <w:color w:val="000000"/>
          <w:sz w:val="28"/>
          <w:szCs w:val="28"/>
        </w:rPr>
        <w:br/>
      </w:r>
      <w:proofErr w:type="spellStart"/>
      <w:r w:rsidRPr="00071FEE">
        <w:rPr>
          <w:rFonts w:ascii="Times New Roman" w:hAnsi="Times New Roman" w:cs="Times New Roman"/>
          <w:color w:val="000000"/>
          <w:sz w:val="28"/>
          <w:szCs w:val="28"/>
          <w:shd w:val="clear" w:color="auto" w:fill="FFFFFF"/>
        </w:rPr>
        <w:t>Nсч</w:t>
      </w:r>
      <w:proofErr w:type="spellEnd"/>
      <w:r w:rsidRPr="00071FEE">
        <w:rPr>
          <w:rFonts w:ascii="Times New Roman" w:hAnsi="Times New Roman" w:cs="Times New Roman"/>
          <w:color w:val="000000"/>
          <w:sz w:val="28"/>
          <w:szCs w:val="28"/>
          <w:shd w:val="clear" w:color="auto" w:fill="FFFFFF"/>
        </w:rPr>
        <w:t>. - среднечасовая рекреационная нагрузка, чел. - ч/га;</w:t>
      </w:r>
      <w:r w:rsidRPr="00071FEE">
        <w:rPr>
          <w:rFonts w:ascii="Times New Roman" w:hAnsi="Times New Roman" w:cs="Times New Roman"/>
          <w:color w:val="000000"/>
          <w:sz w:val="28"/>
          <w:szCs w:val="28"/>
        </w:rPr>
        <w:br/>
      </w:r>
      <w:r w:rsidRPr="00071FEE">
        <w:rPr>
          <w:rFonts w:ascii="Times New Roman" w:hAnsi="Times New Roman" w:cs="Times New Roman"/>
          <w:b/>
          <w:bCs/>
          <w:color w:val="000000"/>
          <w:sz w:val="28"/>
          <w:szCs w:val="28"/>
          <w:shd w:val="clear" w:color="auto" w:fill="FFFFFF"/>
        </w:rPr>
        <w:t>t</w:t>
      </w:r>
      <w:r w:rsidRPr="00071FEE">
        <w:rPr>
          <w:rStyle w:val="apple-converted-space"/>
          <w:rFonts w:ascii="Times New Roman" w:hAnsi="Times New Roman" w:cs="Times New Roman"/>
          <w:b/>
          <w:bCs/>
          <w:color w:val="000000"/>
          <w:sz w:val="28"/>
          <w:szCs w:val="28"/>
          <w:shd w:val="clear" w:color="auto" w:fill="FFFFFF"/>
        </w:rPr>
        <w:t> </w:t>
      </w:r>
      <w:r w:rsidRPr="00071FEE">
        <w:rPr>
          <w:rFonts w:ascii="Times New Roman" w:hAnsi="Times New Roman" w:cs="Times New Roman"/>
          <w:color w:val="000000"/>
          <w:sz w:val="28"/>
          <w:szCs w:val="28"/>
          <w:shd w:val="clear" w:color="auto" w:fill="FFFFFF"/>
        </w:rPr>
        <w:t>- количество часов отдыха.</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По данным выборочных суточных исследований определяем среднесуточную рекреационную нагрузку</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00897668">
        <w:rPr>
          <w:rFonts w:ascii="Times New Roman" w:hAnsi="Times New Roman" w:cs="Times New Roman"/>
          <w:noProof/>
          <w:sz w:val="28"/>
          <w:szCs w:val="28"/>
        </w:rPr>
        <w:pict>
          <v:shape id="Рисунок 3" o:spid="_x0000_i1027" type="#_x0000_t75" alt="http://docs.podelise.ru/pars_docs/animal_refs/7/6460/6460_html_m266a8af0.png" style="width:90pt;height:48pt;visibility:visible">
            <v:imagedata r:id="rId9" o:title=""/>
          </v:shape>
        </w:pict>
      </w:r>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где:</w:t>
      </w:r>
      <w:r w:rsidRPr="00071FEE">
        <w:rPr>
          <w:rStyle w:val="apple-converted-space"/>
          <w:rFonts w:ascii="Times New Roman" w:hAnsi="Times New Roman" w:cs="Times New Roman"/>
          <w:color w:val="000000"/>
          <w:sz w:val="28"/>
          <w:szCs w:val="28"/>
          <w:shd w:val="clear" w:color="auto" w:fill="FFFFFF"/>
        </w:rPr>
        <w:t> </w:t>
      </w:r>
      <w:r w:rsidR="00897668">
        <w:rPr>
          <w:rFonts w:ascii="Times New Roman" w:hAnsi="Times New Roman" w:cs="Times New Roman"/>
          <w:noProof/>
          <w:sz w:val="28"/>
          <w:szCs w:val="28"/>
        </w:rPr>
        <w:pict>
          <v:shape id="Рисунок 4" o:spid="_x0000_i1028" type="#_x0000_t75" alt="http://docs.podelise.ru/pars_docs/animal_refs/7/6460/6460_html_403ef76f.png" style="width:24.75pt;height:14.25pt;visibility:visible">
            <v:imagedata r:id="rId10" o:title=""/>
          </v:shape>
        </w:pic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среднесуточная рекреационная нагрузка, чел. - ч/га;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rPr>
        <w:br/>
      </w:r>
      <w:r w:rsidR="00897668">
        <w:rPr>
          <w:rFonts w:ascii="Times New Roman" w:hAnsi="Times New Roman" w:cs="Times New Roman"/>
          <w:noProof/>
          <w:sz w:val="28"/>
          <w:szCs w:val="28"/>
        </w:rPr>
        <w:pict>
          <v:shape id="Рисунок 5" o:spid="_x0000_i1029" type="#_x0000_t75" alt="http://docs.podelise.ru/pars_docs/animal_refs/7/6460/6460_html_1c5f355d.png" style="width:25.5pt;height:16.5pt;visibility:visible">
            <v:imagedata r:id="rId11" o:title=""/>
          </v:shape>
        </w:pict>
      </w:r>
      <w:r w:rsidRPr="00071FEE">
        <w:rPr>
          <w:rFonts w:ascii="Times New Roman" w:hAnsi="Times New Roman" w:cs="Times New Roman"/>
          <w:color w:val="000000"/>
          <w:sz w:val="28"/>
          <w:szCs w:val="28"/>
          <w:shd w:val="clear" w:color="auto" w:fill="FFFFFF"/>
        </w:rPr>
        <w:t>- рекреационная нагрузка i-й сутки наблюдения, чел. - ч/га;</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n - количество суток наблюдения.</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Годовая рекреационная нагрузка</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00897668">
        <w:rPr>
          <w:rFonts w:ascii="Times New Roman" w:hAnsi="Times New Roman" w:cs="Times New Roman"/>
          <w:noProof/>
          <w:sz w:val="28"/>
          <w:szCs w:val="28"/>
        </w:rPr>
        <w:pict>
          <v:shape id="Рисунок 6" o:spid="_x0000_i1030" type="#_x0000_t75" alt="http://docs.podelise.ru/pars_docs/animal_refs/7/6460/6460_html_m436b23ab.png" style="width:76.5pt;height:17.25pt;visibility:visible">
            <v:imagedata r:id="rId12" o:title=""/>
          </v:shape>
        </w:pict>
      </w:r>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где:</w:t>
      </w:r>
      <w:r w:rsidRPr="00071FEE">
        <w:rPr>
          <w:rStyle w:val="apple-converted-space"/>
          <w:rFonts w:ascii="Times New Roman" w:hAnsi="Times New Roman" w:cs="Times New Roman"/>
          <w:color w:val="000000"/>
          <w:sz w:val="28"/>
          <w:szCs w:val="28"/>
          <w:shd w:val="clear" w:color="auto" w:fill="FFFFFF"/>
        </w:rPr>
        <w:t> </w:t>
      </w:r>
      <w:proofErr w:type="spellStart"/>
      <w:r w:rsidRPr="00071FEE">
        <w:rPr>
          <w:rFonts w:ascii="Times New Roman" w:hAnsi="Times New Roman" w:cs="Times New Roman"/>
          <w:b/>
          <w:bCs/>
          <w:i/>
          <w:iCs/>
          <w:color w:val="000000"/>
          <w:sz w:val="28"/>
          <w:szCs w:val="28"/>
          <w:shd w:val="clear" w:color="auto" w:fill="FFFFFF"/>
        </w:rPr>
        <w:t>Nг</w:t>
      </w:r>
      <w:proofErr w:type="spellEnd"/>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рекреационная нагрузка за год, чел. - ч/га;</w:t>
      </w:r>
      <w:r w:rsidRPr="00071FEE">
        <w:rPr>
          <w:rFonts w:ascii="Times New Roman" w:hAnsi="Times New Roman" w:cs="Times New Roman"/>
          <w:color w:val="000000"/>
          <w:sz w:val="28"/>
          <w:szCs w:val="28"/>
        </w:rPr>
        <w:br/>
      </w:r>
      <w:r w:rsidR="00897668">
        <w:rPr>
          <w:rFonts w:ascii="Times New Roman" w:hAnsi="Times New Roman" w:cs="Times New Roman"/>
          <w:noProof/>
          <w:sz w:val="28"/>
          <w:szCs w:val="28"/>
        </w:rPr>
        <w:pict>
          <v:shape id="Рисунок 7" o:spid="_x0000_i1031" type="#_x0000_t75" alt="http://docs.podelise.ru/pars_docs/animal_refs/7/6460/6460_html_403ef76f.png" style="width:24.75pt;height:14.25pt;visibility:visible">
            <v:imagedata r:id="rId10" o:title=""/>
          </v:shape>
        </w:pic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среднесуточная рекреационная нагрузка, чел. - ч/га;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t - количество суток отдыха.</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Данный показатель для различных стадий рекреационной дегрессии будет неодинаковым. Средний для всех стадий рекреационной дигрессии показатель рекреационной нагрузки равен</w:t>
      </w:r>
      <w:proofErr w:type="gramStart"/>
      <w:r w:rsidRPr="00071FEE">
        <w:rPr>
          <w:rFonts w:ascii="Times New Roman" w:hAnsi="Times New Roman" w:cs="Times New Roman"/>
          <w:color w:val="000000"/>
          <w:sz w:val="28"/>
          <w:szCs w:val="28"/>
          <w:shd w:val="clear" w:color="auto" w:fill="FFFFFF"/>
        </w:rPr>
        <w:t>:</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rPr>
        <w:br/>
      </w:r>
      <w:r w:rsidR="00897668">
        <w:rPr>
          <w:rFonts w:ascii="Times New Roman" w:hAnsi="Times New Roman" w:cs="Times New Roman"/>
          <w:noProof/>
          <w:sz w:val="28"/>
          <w:szCs w:val="28"/>
        </w:rPr>
        <w:pict>
          <v:shape id="Рисунок 8" o:spid="_x0000_i1032" type="#_x0000_t75" alt="http://docs.podelise.ru/pars_docs/animal_refs/7/6460/6460_html_m6e9cac.png" style="width:64.5pt;height:46.5pt;visibility:visible">
            <v:imagedata r:id="rId13" o:title=""/>
          </v:shape>
        </w:pict>
      </w:r>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где</w:t>
      </w:r>
      <w:proofErr w:type="gramEnd"/>
      <w:r w:rsidRPr="00071FEE">
        <w:rPr>
          <w:rFonts w:ascii="Times New Roman" w:hAnsi="Times New Roman" w:cs="Times New Roman"/>
          <w:color w:val="000000"/>
          <w:sz w:val="28"/>
          <w:szCs w:val="28"/>
          <w:shd w:val="clear" w:color="auto" w:fill="FFFFFF"/>
        </w:rPr>
        <w:t>:</w:t>
      </w:r>
      <w:r w:rsidRPr="00071FEE">
        <w:rPr>
          <w:rStyle w:val="apple-converted-space"/>
          <w:rFonts w:ascii="Times New Roman" w:hAnsi="Times New Roman" w:cs="Times New Roman"/>
          <w:color w:val="000000"/>
          <w:sz w:val="28"/>
          <w:szCs w:val="28"/>
          <w:shd w:val="clear" w:color="auto" w:fill="FFFFFF"/>
        </w:rPr>
        <w:t> </w:t>
      </w:r>
      <w:proofErr w:type="spellStart"/>
      <w:r w:rsidRPr="00071FEE">
        <w:rPr>
          <w:rFonts w:ascii="Times New Roman" w:hAnsi="Times New Roman" w:cs="Times New Roman"/>
          <w:i/>
          <w:iCs/>
          <w:color w:val="000000"/>
          <w:sz w:val="28"/>
          <w:szCs w:val="28"/>
          <w:shd w:val="clear" w:color="auto" w:fill="FFFFFF"/>
        </w:rPr>
        <w:t>Nг</w:t>
      </w:r>
      <w:proofErr w:type="spellEnd"/>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средняя рекреационная нагрузка для всего участка наблюдения за год, чел. - ч/га;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rPr>
        <w:br/>
      </w:r>
      <w:r w:rsidR="00897668">
        <w:rPr>
          <w:rFonts w:ascii="Times New Roman" w:hAnsi="Times New Roman" w:cs="Times New Roman"/>
          <w:noProof/>
          <w:sz w:val="28"/>
          <w:szCs w:val="28"/>
        </w:rPr>
        <w:pict>
          <v:shape id="Рисунок 9" o:spid="_x0000_i1033" type="#_x0000_t75" alt="http://docs.podelise.ru/pars_docs/animal_refs/7/6460/6460_html_2fcc4fae.png" style="width:13.5pt;height:14.25pt;visibility:visible">
            <v:imagedata r:id="rId14" o:title=""/>
          </v:shape>
        </w:pic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годовая рекреационная нагрузка i-й стадии рекреационной дигрессии, чел. - ч/га;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n - количество стадий рекреационной дегрессии.</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После окончания туристского сезона необходимо выявить изменения, которые произошли на участках с различными стадиями рекреационной дигрессии. Те из них, которые к началу следующего туристского сезона вернуться практически в исходное положение, будут считаться участками с допустимой рекреационной нагрузкой. Таким образом мы проводим границу межу недопустимой и оптимальной стадиями рекреационной дегрессии. Величину годовой рекреационной нагрузки не оптимальной стадии рекреационной дигрессии принимаем за ЭРЕ для всей исследуемой территории. На практике более удобно использовать показатель среднесуточной ЭРЕ (среднесуточная рекреационная нагрузка на оптимальной стадии). Учитывая это, годовой РРП территории вычисляем по формуле:</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b/>
          <w:bCs/>
          <w:i/>
          <w:iCs/>
          <w:color w:val="000000"/>
          <w:sz w:val="28"/>
          <w:szCs w:val="28"/>
          <w:shd w:val="clear" w:color="auto" w:fill="FFFFFF"/>
        </w:rPr>
        <w:t>РП = </w:t>
      </w:r>
      <w:proofErr w:type="spellStart"/>
      <w:r w:rsidRPr="00071FEE">
        <w:rPr>
          <w:rFonts w:ascii="Times New Roman" w:hAnsi="Times New Roman" w:cs="Times New Roman"/>
          <w:b/>
          <w:bCs/>
          <w:i/>
          <w:iCs/>
          <w:color w:val="000000"/>
          <w:sz w:val="28"/>
          <w:szCs w:val="28"/>
          <w:shd w:val="clear" w:color="auto" w:fill="FFFFFF"/>
        </w:rPr>
        <w:t>S·ЕЭР·t</w:t>
      </w:r>
      <w:proofErr w:type="spellEnd"/>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где:</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i/>
          <w:iCs/>
          <w:color w:val="000000"/>
          <w:sz w:val="28"/>
          <w:szCs w:val="28"/>
          <w:shd w:val="clear" w:color="auto" w:fill="FFFFFF"/>
        </w:rPr>
        <w:t>РП -</w:t>
      </w:r>
      <w:r w:rsidRPr="00071FEE">
        <w:rPr>
          <w:rStyle w:val="apple-converted-space"/>
          <w:rFonts w:ascii="Times New Roman" w:hAnsi="Times New Roman" w:cs="Times New Roman"/>
          <w:i/>
          <w:iCs/>
          <w:color w:val="000000"/>
          <w:sz w:val="28"/>
          <w:szCs w:val="28"/>
          <w:shd w:val="clear" w:color="auto" w:fill="FFFFFF"/>
        </w:rPr>
        <w:t> </w:t>
      </w:r>
      <w:r w:rsidRPr="00071FEE">
        <w:rPr>
          <w:rFonts w:ascii="Times New Roman" w:hAnsi="Times New Roman" w:cs="Times New Roman"/>
          <w:color w:val="000000"/>
          <w:sz w:val="28"/>
          <w:szCs w:val="28"/>
          <w:shd w:val="clear" w:color="auto" w:fill="FFFFFF"/>
        </w:rPr>
        <w:t>РРП территории, чел. - ч;</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rPr>
        <w:br/>
      </w:r>
      <w:r w:rsidRPr="00071FEE">
        <w:rPr>
          <w:rFonts w:ascii="Times New Roman" w:hAnsi="Times New Roman" w:cs="Times New Roman"/>
          <w:i/>
          <w:iCs/>
          <w:color w:val="000000"/>
          <w:sz w:val="28"/>
          <w:szCs w:val="28"/>
          <w:shd w:val="clear" w:color="auto" w:fill="FFFFFF"/>
        </w:rPr>
        <w:t>S</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площадь территории, 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rPr>
        <w:br/>
      </w:r>
      <w:r w:rsidRPr="00071FEE">
        <w:rPr>
          <w:rFonts w:ascii="Times New Roman" w:hAnsi="Times New Roman" w:cs="Times New Roman"/>
          <w:i/>
          <w:iCs/>
          <w:color w:val="000000"/>
          <w:sz w:val="28"/>
          <w:szCs w:val="28"/>
          <w:shd w:val="clear" w:color="auto" w:fill="FFFFFF"/>
        </w:rPr>
        <w:t>ЕЭР</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среднесуточная ЭРЕ, чел. - ч/га;</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t - количество суток отдыха.</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 xml:space="preserve">Для объектов, на которые оказываемая нагрузка со стороны отдельных </w:t>
      </w:r>
      <w:proofErr w:type="spellStart"/>
      <w:r w:rsidRPr="00071FEE">
        <w:rPr>
          <w:rFonts w:ascii="Times New Roman" w:hAnsi="Times New Roman" w:cs="Times New Roman"/>
          <w:color w:val="000000"/>
          <w:sz w:val="28"/>
          <w:szCs w:val="28"/>
          <w:shd w:val="clear" w:color="auto" w:fill="FFFFFF"/>
        </w:rPr>
        <w:t>рекреантов</w:t>
      </w:r>
      <w:proofErr w:type="spellEnd"/>
      <w:r w:rsidRPr="00071FEE">
        <w:rPr>
          <w:rFonts w:ascii="Times New Roman" w:hAnsi="Times New Roman" w:cs="Times New Roman"/>
          <w:color w:val="000000"/>
          <w:sz w:val="28"/>
          <w:szCs w:val="28"/>
          <w:shd w:val="clear" w:color="auto" w:fill="FFFFFF"/>
        </w:rPr>
        <w:t xml:space="preserve"> примерно одинаковая (например, экскурсионные объекты), целесообразно, на наш взгляд, применять несколько иную, более простую методику исследований.</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Для каждой стадии рекреационной дегрессии фиксируем число посетителей, без учета времени их пребывания. Учет производится за каждый час наблюдений и затем поочередно вычисляется рекреационная нагрузка за год для всего участка. А ЭРЕ для него получим, используя данные среднесуточной рекреационной нагрузки на оптимальной стадии рекреационной дигрессии. Тогда РРП будет равен:</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b/>
          <w:bCs/>
          <w:i/>
          <w:iCs/>
          <w:color w:val="000000"/>
          <w:sz w:val="28"/>
          <w:szCs w:val="28"/>
          <w:shd w:val="clear" w:color="auto" w:fill="FFFFFF"/>
        </w:rPr>
        <w:t>РП = </w:t>
      </w:r>
      <w:proofErr w:type="spellStart"/>
      <w:r w:rsidRPr="00071FEE">
        <w:rPr>
          <w:rFonts w:ascii="Times New Roman" w:hAnsi="Times New Roman" w:cs="Times New Roman"/>
          <w:b/>
          <w:bCs/>
          <w:i/>
          <w:iCs/>
          <w:color w:val="000000"/>
          <w:sz w:val="28"/>
          <w:szCs w:val="28"/>
          <w:shd w:val="clear" w:color="auto" w:fill="FFFFFF"/>
        </w:rPr>
        <w:t>S·ЕЭР·</w:t>
      </w:r>
      <w:proofErr w:type="gramStart"/>
      <w:r w:rsidRPr="00071FEE">
        <w:rPr>
          <w:rFonts w:ascii="Times New Roman" w:hAnsi="Times New Roman" w:cs="Times New Roman"/>
          <w:b/>
          <w:bCs/>
          <w:i/>
          <w:iCs/>
          <w:color w:val="000000"/>
          <w:sz w:val="28"/>
          <w:szCs w:val="28"/>
          <w:shd w:val="clear" w:color="auto" w:fill="FFFFFF"/>
        </w:rPr>
        <w:t>t</w:t>
      </w:r>
      <w:proofErr w:type="spellEnd"/>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где</w:t>
      </w:r>
      <w:proofErr w:type="gramEnd"/>
      <w:r w:rsidRPr="00071FEE">
        <w:rPr>
          <w:rFonts w:ascii="Times New Roman" w:hAnsi="Times New Roman" w:cs="Times New Roman"/>
          <w:color w:val="000000"/>
          <w:sz w:val="28"/>
          <w:szCs w:val="28"/>
          <w:shd w:val="clear" w:color="auto" w:fill="FFFFFF"/>
        </w:rPr>
        <w:t>:</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i/>
          <w:iCs/>
          <w:color w:val="000000"/>
          <w:sz w:val="28"/>
          <w:szCs w:val="28"/>
          <w:shd w:val="clear" w:color="auto" w:fill="FFFFFF"/>
        </w:rPr>
        <w:t>РП</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РРП территории, чел./год;</w:t>
      </w:r>
      <w:r w:rsidRPr="00071FEE">
        <w:rPr>
          <w:rFonts w:ascii="Times New Roman" w:hAnsi="Times New Roman" w:cs="Times New Roman"/>
          <w:color w:val="000000"/>
          <w:sz w:val="28"/>
          <w:szCs w:val="28"/>
        </w:rPr>
        <w:br/>
      </w:r>
      <w:r w:rsidRPr="00071FEE">
        <w:rPr>
          <w:rFonts w:ascii="Times New Roman" w:hAnsi="Times New Roman" w:cs="Times New Roman"/>
          <w:i/>
          <w:iCs/>
          <w:color w:val="000000"/>
          <w:sz w:val="28"/>
          <w:szCs w:val="28"/>
          <w:shd w:val="clear" w:color="auto" w:fill="FFFFFF"/>
        </w:rPr>
        <w:t>S</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площадь территории, га;</w:t>
      </w:r>
      <w:r w:rsidRPr="00071FEE">
        <w:rPr>
          <w:rFonts w:ascii="Times New Roman" w:hAnsi="Times New Roman" w:cs="Times New Roman"/>
          <w:color w:val="000000"/>
          <w:sz w:val="28"/>
          <w:szCs w:val="28"/>
        </w:rPr>
        <w:br/>
      </w:r>
      <w:r w:rsidRPr="00071FEE">
        <w:rPr>
          <w:rFonts w:ascii="Times New Roman" w:hAnsi="Times New Roman" w:cs="Times New Roman"/>
          <w:i/>
          <w:iCs/>
          <w:color w:val="000000"/>
          <w:sz w:val="28"/>
          <w:szCs w:val="28"/>
          <w:shd w:val="clear" w:color="auto" w:fill="FFFFFF"/>
        </w:rPr>
        <w:t>ЕЭР</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shd w:val="clear" w:color="auto" w:fill="FFFFFF"/>
        </w:rPr>
        <w:t>- среднесуточная ЭРЕ, чел./</w:t>
      </w:r>
      <w:proofErr w:type="spellStart"/>
      <w:r w:rsidRPr="00071FEE">
        <w:rPr>
          <w:rFonts w:ascii="Times New Roman" w:hAnsi="Times New Roman" w:cs="Times New Roman"/>
          <w:color w:val="000000"/>
          <w:sz w:val="28"/>
          <w:szCs w:val="28"/>
          <w:shd w:val="clear" w:color="auto" w:fill="FFFFFF"/>
        </w:rPr>
        <w:t>га·сут</w:t>
      </w:r>
      <w:proofErr w:type="spellEnd"/>
      <w:r w:rsidRPr="00071FEE">
        <w:rPr>
          <w:rFonts w:ascii="Times New Roman" w:hAnsi="Times New Roman" w:cs="Times New Roman"/>
          <w:color w:val="000000"/>
          <w:sz w:val="28"/>
          <w:szCs w:val="28"/>
          <w:shd w:val="clear" w:color="auto" w:fill="FFFFFF"/>
        </w:rPr>
        <w:t>;</w:t>
      </w:r>
      <w:r w:rsidRPr="00071FEE">
        <w:rPr>
          <w:rFonts w:ascii="Times New Roman" w:hAnsi="Times New Roman" w:cs="Times New Roman"/>
          <w:color w:val="000000"/>
          <w:sz w:val="28"/>
          <w:szCs w:val="28"/>
        </w:rPr>
        <w:br/>
      </w:r>
      <w:r w:rsidRPr="00071FEE">
        <w:rPr>
          <w:rFonts w:ascii="Times New Roman" w:hAnsi="Times New Roman" w:cs="Times New Roman"/>
          <w:i/>
          <w:iCs/>
          <w:color w:val="000000"/>
          <w:sz w:val="28"/>
          <w:szCs w:val="28"/>
          <w:shd w:val="clear" w:color="auto" w:fill="FFFFFF"/>
        </w:rPr>
        <w:t>t</w:t>
      </w:r>
      <w:r w:rsidRPr="00071FEE">
        <w:rPr>
          <w:rStyle w:val="apple-converted-space"/>
          <w:rFonts w:ascii="Times New Roman" w:hAnsi="Times New Roman" w:cs="Times New Roman"/>
          <w:i/>
          <w:iCs/>
          <w:color w:val="000000"/>
          <w:sz w:val="28"/>
          <w:szCs w:val="28"/>
          <w:shd w:val="clear" w:color="auto" w:fill="FFFFFF"/>
        </w:rPr>
        <w:t> </w:t>
      </w:r>
      <w:r w:rsidRPr="00071FEE">
        <w:rPr>
          <w:rFonts w:ascii="Times New Roman" w:hAnsi="Times New Roman" w:cs="Times New Roman"/>
          <w:color w:val="000000"/>
          <w:sz w:val="28"/>
          <w:szCs w:val="28"/>
          <w:shd w:val="clear" w:color="auto" w:fill="FFFFFF"/>
        </w:rPr>
        <w:t xml:space="preserve">- время эксплуатации ресурсов, </w:t>
      </w:r>
      <w:proofErr w:type="spellStart"/>
      <w:r w:rsidRPr="00071FEE">
        <w:rPr>
          <w:rFonts w:ascii="Times New Roman" w:hAnsi="Times New Roman" w:cs="Times New Roman"/>
          <w:color w:val="000000"/>
          <w:sz w:val="28"/>
          <w:szCs w:val="28"/>
          <w:shd w:val="clear" w:color="auto" w:fill="FFFFFF"/>
        </w:rPr>
        <w:t>сут</w:t>
      </w:r>
      <w:proofErr w:type="spellEnd"/>
      <w:r w:rsidRPr="00071FEE">
        <w:rPr>
          <w:rFonts w:ascii="Times New Roman" w:hAnsi="Times New Roman" w:cs="Times New Roman"/>
          <w:color w:val="000000"/>
          <w:sz w:val="28"/>
          <w:szCs w:val="28"/>
          <w:shd w:val="clear" w:color="auto" w:fill="FFFFFF"/>
        </w:rPr>
        <w:t>/год.</w:t>
      </w:r>
      <w:r w:rsidRPr="00071FEE">
        <w:rPr>
          <w:rStyle w:val="apple-converted-space"/>
          <w:rFonts w:ascii="Times New Roman" w:hAnsi="Times New Roman" w:cs="Times New Roman"/>
          <w:color w:val="000000"/>
          <w:sz w:val="28"/>
          <w:szCs w:val="28"/>
          <w:shd w:val="clear" w:color="auto" w:fill="FFFFFF"/>
        </w:rPr>
        <w:t> </w:t>
      </w:r>
      <w:r w:rsidRPr="00071FEE">
        <w:rPr>
          <w:rFonts w:ascii="Times New Roman" w:hAnsi="Times New Roman" w:cs="Times New Roman"/>
          <w:color w:val="000000"/>
          <w:sz w:val="28"/>
          <w:szCs w:val="28"/>
        </w:rPr>
        <w:br/>
      </w:r>
      <w:r w:rsidRPr="00071FEE">
        <w:rPr>
          <w:rFonts w:ascii="Times New Roman" w:hAnsi="Times New Roman" w:cs="Times New Roman"/>
          <w:color w:val="000000"/>
          <w:sz w:val="28"/>
          <w:szCs w:val="28"/>
          <w:shd w:val="clear" w:color="auto" w:fill="FFFFFF"/>
        </w:rPr>
        <w:t>Полученные величины РРП будут носить более теоретический характер, если не учесть перегруженные участки. Их нужно на необходимое время (для проведения восстановительных мероприятий и "отдыха" ПК) исключить из рекреационного использования. Это уменьшит на определенной время РРП территории. Но таким образом мы получим более практический показатель.</w:t>
      </w:r>
      <w:r w:rsidRPr="00071FEE">
        <w:rPr>
          <w:rStyle w:val="apple-converted-space"/>
          <w:rFonts w:ascii="Times New Roman" w:hAnsi="Times New Roman" w:cs="Times New Roman"/>
          <w:color w:val="000000"/>
          <w:sz w:val="28"/>
          <w:szCs w:val="28"/>
          <w:shd w:val="clear" w:color="auto" w:fill="FFFFFF"/>
        </w:rPr>
        <w:t> </w:t>
      </w:r>
    </w:p>
    <w:p w:rsidR="00E06505" w:rsidRPr="00071FEE" w:rsidRDefault="00E06505">
      <w:pPr>
        <w:rPr>
          <w:rFonts w:ascii="Times New Roman" w:hAnsi="Times New Roman" w:cs="Times New Roman"/>
          <w:b/>
          <w:bCs/>
          <w:color w:val="000000"/>
          <w:sz w:val="28"/>
          <w:szCs w:val="28"/>
        </w:rPr>
      </w:pPr>
      <w:r w:rsidRPr="00071FEE">
        <w:rPr>
          <w:rFonts w:ascii="Times New Roman" w:hAnsi="Times New Roman" w:cs="Times New Roman"/>
          <w:b/>
          <w:bCs/>
          <w:color w:val="000000"/>
          <w:sz w:val="28"/>
          <w:szCs w:val="28"/>
        </w:rPr>
        <w:br w:type="page"/>
      </w:r>
    </w:p>
    <w:p w:rsidR="00E06505" w:rsidRPr="00071FEE" w:rsidRDefault="00E06505">
      <w:pPr>
        <w:rPr>
          <w:rFonts w:ascii="Times New Roman" w:hAnsi="Times New Roman" w:cs="Times New Roman"/>
          <w:b/>
          <w:bCs/>
          <w:sz w:val="28"/>
          <w:szCs w:val="28"/>
        </w:rPr>
      </w:pPr>
      <w:r w:rsidRPr="00071FEE">
        <w:rPr>
          <w:rFonts w:ascii="Times New Roman" w:hAnsi="Times New Roman" w:cs="Times New Roman"/>
          <w:b/>
          <w:bCs/>
          <w:sz w:val="28"/>
          <w:szCs w:val="28"/>
        </w:rPr>
        <w:t>Лекция 7. Сельский туризм (</w:t>
      </w:r>
      <w:proofErr w:type="spellStart"/>
      <w:r w:rsidRPr="00071FEE">
        <w:rPr>
          <w:rFonts w:ascii="Times New Roman" w:hAnsi="Times New Roman" w:cs="Times New Roman"/>
          <w:b/>
          <w:bCs/>
          <w:sz w:val="28"/>
          <w:szCs w:val="28"/>
        </w:rPr>
        <w:t>агротуризм</w:t>
      </w:r>
      <w:proofErr w:type="spellEnd"/>
      <w:r w:rsidRPr="00071FEE">
        <w:rPr>
          <w:rFonts w:ascii="Times New Roman" w:hAnsi="Times New Roman" w:cs="Times New Roman"/>
          <w:b/>
          <w:bCs/>
          <w:sz w:val="28"/>
          <w:szCs w:val="28"/>
        </w:rPr>
        <w:t>)</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Сельский туризм - явление не новое, известное, по крайней мере в Европе, уже с 1970-х годов. Наибольшее развитие он получил во Франции, Италии и Испании. Широко распространен подобный вид отдыха на Кипре, в Хорватии и Польше.</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Основная причина возникновения и развития сельского туризма - потребность горожан со средним достатком отдохнуть наедине с природой, познакомиться с бытом крестьянской семьи. Причем не только попробовать свежие овощи и фрукты, мясо и молочные продукты, но и принять непосредственное участие в </w:t>
      </w:r>
      <w:proofErr w:type="spellStart"/>
      <w:r w:rsidRPr="00071FEE">
        <w:rPr>
          <w:rFonts w:ascii="Times New Roman" w:hAnsi="Times New Roman" w:cs="Times New Roman"/>
          <w:sz w:val="28"/>
          <w:szCs w:val="28"/>
        </w:rPr>
        <w:t>сельхозработах</w:t>
      </w:r>
      <w:proofErr w:type="spellEnd"/>
      <w:r w:rsidRPr="00071FEE">
        <w:rPr>
          <w:rFonts w:ascii="Times New Roman" w:hAnsi="Times New Roman" w:cs="Times New Roman"/>
          <w:sz w:val="28"/>
          <w:szCs w:val="28"/>
        </w:rPr>
        <w:t xml:space="preserve"> - как говорится, самому постоять у сохи.</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Желание клиента уважили, колесо туриндустрии завертелось, предоставив туристам на выбор сотни сельских домов, хижин и замков в комплекте с парным молоком, вином с собственного виноградника, рыбалкой, сеновалом и набором самых разных развлечений. Впрочем, следует оговориться: во Франции активное развитие </w:t>
      </w:r>
      <w:proofErr w:type="spellStart"/>
      <w:r w:rsidRPr="00071FEE">
        <w:rPr>
          <w:rFonts w:ascii="Times New Roman" w:hAnsi="Times New Roman" w:cs="Times New Roman"/>
          <w:sz w:val="28"/>
          <w:szCs w:val="28"/>
        </w:rPr>
        <w:t>агротуризма</w:t>
      </w:r>
      <w:proofErr w:type="spellEnd"/>
      <w:r w:rsidRPr="00071FEE">
        <w:rPr>
          <w:rFonts w:ascii="Times New Roman" w:hAnsi="Times New Roman" w:cs="Times New Roman"/>
          <w:sz w:val="28"/>
          <w:szCs w:val="28"/>
        </w:rPr>
        <w:t xml:space="preserve"> было вызвано проблемой стремительного оттока жителей неперспективных сельских районов в крупные города. Что и побудило правительство поддержать идею создания условий для приема туристов на базе фермерских хозяйств. В настоящее время сельский туризм в Европе приносит по разным данным от 10% до 20% общего дохода туриндустрии.</w:t>
      </w:r>
    </w:p>
    <w:p w:rsidR="00E06505" w:rsidRPr="00071FEE" w:rsidRDefault="00E06505" w:rsidP="0078617A">
      <w:pPr>
        <w:tabs>
          <w:tab w:val="left" w:pos="726"/>
        </w:tabs>
        <w:spacing w:line="360" w:lineRule="auto"/>
        <w:jc w:val="both"/>
        <w:rPr>
          <w:rFonts w:ascii="Times New Roman" w:hAnsi="Times New Roman" w:cs="Times New Roman"/>
          <w:sz w:val="28"/>
          <w:szCs w:val="28"/>
        </w:rPr>
      </w:pPr>
      <w:bookmarkStart w:id="23" w:name="_Toc154381662"/>
      <w:r w:rsidRPr="00071FEE">
        <w:rPr>
          <w:rFonts w:ascii="Times New Roman" w:hAnsi="Times New Roman" w:cs="Times New Roman"/>
          <w:sz w:val="28"/>
          <w:szCs w:val="28"/>
        </w:rPr>
        <w:t xml:space="preserve">Достижения отечественного </w:t>
      </w:r>
      <w:proofErr w:type="spellStart"/>
      <w:r w:rsidRPr="00071FEE">
        <w:rPr>
          <w:rFonts w:ascii="Times New Roman" w:hAnsi="Times New Roman" w:cs="Times New Roman"/>
          <w:sz w:val="28"/>
          <w:szCs w:val="28"/>
        </w:rPr>
        <w:t>агротуризма</w:t>
      </w:r>
      <w:proofErr w:type="spellEnd"/>
      <w:r w:rsidRPr="00071FEE">
        <w:rPr>
          <w:rFonts w:ascii="Times New Roman" w:hAnsi="Times New Roman" w:cs="Times New Roman"/>
          <w:sz w:val="28"/>
          <w:szCs w:val="28"/>
        </w:rPr>
        <w:t xml:space="preserve"> не в пример скромнее - пока лишь несколько регионов России активно развивают этот вид отдыха (Алтай, Калининградская область). Тем не менее, специалисты турбизнеса не устают предсказывать небывалый размах сельского туризма в России, обладающей для этого огромными ресурсами. В ближнем зарубежье можно отметить Белоруссию и Молдавию, последняя, похоже, большей частью рассчитывает на инвестиции в туристическую отрасль со стороны США.</w:t>
      </w:r>
      <w:bookmarkEnd w:id="23"/>
    </w:p>
    <w:p w:rsidR="00E06505" w:rsidRPr="00071FEE" w:rsidRDefault="00E06505" w:rsidP="0078617A">
      <w:pPr>
        <w:pStyle w:val="1"/>
        <w:numPr>
          <w:ilvl w:val="0"/>
          <w:numId w:val="0"/>
        </w:numPr>
        <w:rPr>
          <w:rFonts w:ascii="Times New Roman" w:hAnsi="Times New Roman" w:cs="Times New Roman"/>
          <w:sz w:val="28"/>
          <w:szCs w:val="28"/>
        </w:rPr>
      </w:pPr>
      <w:bookmarkStart w:id="24" w:name="_Toc295493171"/>
      <w:bookmarkStart w:id="25" w:name="_Toc375735565"/>
      <w:bookmarkStart w:id="26" w:name="_Toc375736631"/>
      <w:r w:rsidRPr="00071FEE">
        <w:rPr>
          <w:rFonts w:ascii="Times New Roman" w:hAnsi="Times New Roman" w:cs="Times New Roman"/>
          <w:sz w:val="28"/>
          <w:szCs w:val="28"/>
        </w:rPr>
        <w:t>Сельский туризм и перспективы его развития</w:t>
      </w:r>
      <w:bookmarkEnd w:id="24"/>
      <w:bookmarkEnd w:id="25"/>
      <w:bookmarkEnd w:id="26"/>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Сельский туризм включает в себя любые виды туризма вне городских условий, которые не наносят ущерба природным комплексам, содействуют охране природы и улучшению благосостояния местного населения.</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Сельский туризм - это не только проживание туриста в сельском доме, но и функционирование целой инфраструктуры, которая включает хорошие транспортные сообщения между населенными пунктами, места проведения досуга, наличие служб, оказывающих различные услуги по предоставлению информации и обслуживанию, маленькие ресторанчики, кафе и трактиры. При этом каждый гость, а в сельском туризме туриста называют "гостем", должен постоянно ощущать домашний комфорт и повышенное персональное внимание. Главной фигурой, обеспечивающей проживание, питание и знакомство с достопримечательностями сельской местности, является сельская семья.</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Сельский туризм относится к пассивной форме отдыха, по цели - более социальный, а не чисто коммерческий.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Особо важным является то, что сельский туризм не требует таких больших государственных капиталовложений, как другие виды туризма. Пока он довольствуется использованием существующего потенциала сельских регионов: уникальных природных ресурсов и объектов историко-культурного значения; частного жилого фонда на селе; производимых в личных хозяйствах продуктов питания и т.п.</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 целом зарождение сельского туризма должно базироваться на средствах населения, которое берет на себя содержание и обслуживание туристов и отдыхающих, естественно, за денежное вознаграждение. Еще одна особенность сельского туризма заключается в том, что он не требует создания больших туристских фирм, а является объектом для добровольного объединения частных сельских хозяйств и собственников некоторых предприятий малого бизнеса для оказания отдельных туристских услуг.</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Практический опыт появившегося совсем недавно в Западной Европе (60-70 годы </w:t>
      </w:r>
      <w:r w:rsidRPr="00071FEE">
        <w:rPr>
          <w:rFonts w:ascii="Times New Roman" w:hAnsi="Times New Roman" w:cs="Times New Roman"/>
          <w:sz w:val="28"/>
          <w:szCs w:val="28"/>
          <w:lang w:val="en-US"/>
        </w:rPr>
        <w:t>XX</w:t>
      </w:r>
      <w:r w:rsidRPr="00071FEE">
        <w:rPr>
          <w:rFonts w:ascii="Times New Roman" w:hAnsi="Times New Roman" w:cs="Times New Roman"/>
          <w:sz w:val="28"/>
          <w:szCs w:val="28"/>
        </w:rPr>
        <w:t xml:space="preserve"> века) сельского туризма показывает, что он постепенно завоевывает весь мир, и прибыль от этого специфического отдыха в некоторых странах можно сопоставить с доходом от сельского хозяйства. Одно из важнейших достоинств сельского туризма то, что он позволяет повысить экологическое образование и общекультурный уровень, как посетителей, так и местных жителей.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К сельскому туризму можно отнести довольно широкий спектр деятельности: научные и познавательные (орнитологические, ботанические, археологические, этнографические), приключенческие туры (пешие, велосипедные, водные, конные прогулки и маршруты), летние лагеря, базы и программы для школьников и студентов на природе, поездки выходного дня за город.</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Однако, сельский туризм содержит большую потенциальную опасность. Чрезмерное число туристов, их машины и оборудование могут заполнить малые города и деревни. Их культура может оказаться чуждой и враждебной для местных жителей. Их стремление к развлечениям может исказить и ухудшить местную культуру. Бесцельное и бесконтрольное развитие сельского туризма в большом масштабе может оказаться разрушительным для местных ландшафтов и экосистем.</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Во избежание подобных опасностей требуется четкое понимание местной властью, чего она хочет, разумная политика землепользования, грамотное руководство программами по организации местного туризма, что означает: стремление к созданию рынков, основанных на местных "продуктах", учитывающих особенности культуры хозяев; развитие эффективной инфраструктуры; контроль за количеством туристов; запрещение уродливых форм в строительстве; обеспечение прибыли местными жителями; гарантии качества при новом развитии села.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Сельский туризм или </w:t>
      </w:r>
      <w:proofErr w:type="spellStart"/>
      <w:r w:rsidRPr="00071FEE">
        <w:rPr>
          <w:rFonts w:ascii="Times New Roman" w:hAnsi="Times New Roman" w:cs="Times New Roman"/>
          <w:sz w:val="28"/>
          <w:szCs w:val="28"/>
        </w:rPr>
        <w:t>агротуризм</w:t>
      </w:r>
      <w:proofErr w:type="spellEnd"/>
      <w:r w:rsidRPr="00071FEE">
        <w:rPr>
          <w:rFonts w:ascii="Times New Roman" w:hAnsi="Times New Roman" w:cs="Times New Roman"/>
          <w:sz w:val="28"/>
          <w:szCs w:val="28"/>
        </w:rPr>
        <w:t xml:space="preserve"> - это отдых горожан в сельской местности</w:t>
      </w:r>
      <w:r w:rsidRPr="00071FEE">
        <w:rPr>
          <w:rFonts w:ascii="Times New Roman" w:hAnsi="Times New Roman" w:cs="Times New Roman"/>
          <w:i/>
          <w:iCs/>
          <w:sz w:val="28"/>
          <w:szCs w:val="28"/>
        </w:rPr>
        <w:t xml:space="preserve"> </w:t>
      </w:r>
      <w:r w:rsidRPr="00071FEE">
        <w:rPr>
          <w:rFonts w:ascii="Times New Roman" w:hAnsi="Times New Roman" w:cs="Times New Roman"/>
          <w:sz w:val="28"/>
          <w:szCs w:val="28"/>
        </w:rPr>
        <w:t xml:space="preserve">в </w:t>
      </w:r>
      <w:proofErr w:type="spellStart"/>
      <w:r w:rsidRPr="00071FEE">
        <w:rPr>
          <w:rFonts w:ascii="Times New Roman" w:hAnsi="Times New Roman" w:cs="Times New Roman"/>
          <w:sz w:val="28"/>
          <w:szCs w:val="28"/>
        </w:rPr>
        <w:t>микрогостиницах</w:t>
      </w:r>
      <w:proofErr w:type="spellEnd"/>
      <w:r w:rsidRPr="00071FEE">
        <w:rPr>
          <w:rFonts w:ascii="Times New Roman" w:hAnsi="Times New Roman" w:cs="Times New Roman"/>
          <w:sz w:val="28"/>
          <w:szCs w:val="28"/>
        </w:rPr>
        <w:t>, созданных сельской семьей на базе собственного жилого дома и приусадебного участка. Главной фигурой, обеспечивающей проживание, питание и знакомство с достопримечательностями сельской местности, является сельская семья.</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Сегодня уже ни у кого не вызывает сомнения тот факт, что будущее нашего края тесно связано с туризмом. Несколько лет назад в массовом сознании сельчан еще прочно коренилась неприязнь к отдыхающим и туристам. Сегодня в это живое, интересное и прибыльное дело спонтанно подключились многие семьи, имеющие свободное жилье. Сдача жилья в аренду отдыхающим была быстро освоена и стала приносить семьям дополнительный доход. Но этот доход сезонный и мало зависит от владельцев жилья. Для получения стабильного дохода необходима работа по созданию постоянных рабочих мест. И </w:t>
      </w:r>
      <w:proofErr w:type="gramStart"/>
      <w:r w:rsidRPr="00071FEE">
        <w:rPr>
          <w:rFonts w:ascii="Times New Roman" w:hAnsi="Times New Roman" w:cs="Times New Roman"/>
          <w:sz w:val="28"/>
          <w:szCs w:val="28"/>
        </w:rPr>
        <w:t>тут следует понять</w:t>
      </w:r>
      <w:proofErr w:type="gramEnd"/>
      <w:r w:rsidRPr="00071FEE">
        <w:rPr>
          <w:rFonts w:ascii="Times New Roman" w:hAnsi="Times New Roman" w:cs="Times New Roman"/>
          <w:sz w:val="28"/>
          <w:szCs w:val="28"/>
        </w:rPr>
        <w:t xml:space="preserve"> и принять, что никто этого делать для нас не будет. Мы живем уже в обществе с рыночной экономикой, которой чужд потребительский подход. Если мы будем ждать от кого-либо решения наших проблем, то просто будем страдать от депрессии и безвыходности, болеть, злобствовать и рушить природу её чрезмерным потреблением. На самом деле выход есть. Только многие сельчане не привыкли глядеть в эту сторону. Для многих семей выход - в создании рабочих мест в сфере сельского туризма. Тогда эта деятельность семьи становится профессиональной, требует знаний, навыков и соответствия определенным нормам.</w:t>
      </w:r>
    </w:p>
    <w:p w:rsidR="00E06505" w:rsidRPr="00071FEE" w:rsidRDefault="00E06505" w:rsidP="0078617A">
      <w:pPr>
        <w:tabs>
          <w:tab w:val="left" w:pos="726"/>
        </w:tabs>
        <w:rPr>
          <w:rFonts w:ascii="Times New Roman" w:hAnsi="Times New Roman" w:cs="Times New Roman"/>
        </w:rPr>
      </w:pPr>
    </w:p>
    <w:p w:rsidR="00E06505" w:rsidRPr="00071FEE" w:rsidRDefault="00E06505" w:rsidP="0078617A">
      <w:pPr>
        <w:pStyle w:val="1"/>
        <w:numPr>
          <w:ilvl w:val="0"/>
          <w:numId w:val="0"/>
        </w:numPr>
        <w:spacing w:line="360" w:lineRule="auto"/>
        <w:jc w:val="both"/>
        <w:rPr>
          <w:rFonts w:ascii="Times New Roman" w:hAnsi="Times New Roman" w:cs="Times New Roman"/>
          <w:sz w:val="28"/>
          <w:szCs w:val="28"/>
        </w:rPr>
      </w:pPr>
      <w:bookmarkStart w:id="27" w:name="_Toc295493172"/>
      <w:bookmarkStart w:id="28" w:name="_Toc375735566"/>
      <w:bookmarkStart w:id="29" w:name="_Toc375736632"/>
      <w:r w:rsidRPr="00071FEE">
        <w:rPr>
          <w:rFonts w:ascii="Times New Roman" w:hAnsi="Times New Roman" w:cs="Times New Roman"/>
          <w:sz w:val="28"/>
          <w:szCs w:val="28"/>
        </w:rPr>
        <w:t>Особенности сельского туризма</w:t>
      </w:r>
      <w:bookmarkEnd w:id="27"/>
      <w:bookmarkEnd w:id="28"/>
      <w:bookmarkEnd w:id="29"/>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Покой и умиротворенность деревенской жизни.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Живая родниковая вода.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Напоенный соснами и кедрами воздух.</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Овощи с грядки, парное молоко, домашний хлеб.</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Индивидуальный режим отдыха и обслуживания.</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Домашняя кухня на любой вкус.</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Возможность взять с собой четвероногого друга.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Проживание в добротном крестьянском доме с печкой.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Русская банька с душистым веником.</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Возможность пообщаться с домашними животными.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Заготовка ягод, трав, грибов, орехов.</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Рыбалка, конные прогулки, участие в сенокосе, овладение ремеслами.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Участие в народных праздниках.</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Возможность отдохнуть всей семьей или небольшой группой</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Также сельский туризм имеет ряд преимуществ по сравнению с отдыхом на туристских базах. Для большей наглядности, преимущества представлены в виде сводной таблицы:</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4"/>
        <w:gridCol w:w="4538"/>
      </w:tblGrid>
      <w:tr w:rsidR="00E06505" w:rsidRPr="00071FEE">
        <w:trPr>
          <w:jc w:val="center"/>
        </w:trPr>
        <w:tc>
          <w:tcPr>
            <w:tcW w:w="4554"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Сельский туризм</w:t>
            </w:r>
          </w:p>
        </w:tc>
        <w:tc>
          <w:tcPr>
            <w:tcW w:w="4538"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Отдых на турбазе</w:t>
            </w:r>
          </w:p>
        </w:tc>
      </w:tr>
      <w:tr w:rsidR="00E06505" w:rsidRPr="00071FEE">
        <w:trPr>
          <w:jc w:val="center"/>
        </w:trPr>
        <w:tc>
          <w:tcPr>
            <w:tcW w:w="4554"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Возможность временно сменить образ жизни с городского на деревенский</w:t>
            </w:r>
          </w:p>
        </w:tc>
        <w:tc>
          <w:tcPr>
            <w:tcW w:w="4538"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 xml:space="preserve">База отдыха - это, как правило, просто часть города в лесу, со всей присущей ему культурой, которая не всегда дает возможность переключиться на другой ритм и по-настоящему расслабиться. </w:t>
            </w:r>
          </w:p>
        </w:tc>
      </w:tr>
      <w:tr w:rsidR="00E06505" w:rsidRPr="00071FEE">
        <w:trPr>
          <w:jc w:val="center"/>
        </w:trPr>
        <w:tc>
          <w:tcPr>
            <w:tcW w:w="4554"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Приветливые хозяева</w:t>
            </w:r>
          </w:p>
        </w:tc>
        <w:tc>
          <w:tcPr>
            <w:tcW w:w="4538"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Обслуживающий персонал</w:t>
            </w:r>
          </w:p>
        </w:tc>
      </w:tr>
      <w:tr w:rsidR="00E06505" w:rsidRPr="00071FEE">
        <w:trPr>
          <w:jc w:val="center"/>
        </w:trPr>
        <w:tc>
          <w:tcPr>
            <w:tcW w:w="4554"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Крепкие крестьянские дома со специально приготовленными комнатами и удобствами для гостей</w:t>
            </w:r>
          </w:p>
        </w:tc>
        <w:tc>
          <w:tcPr>
            <w:tcW w:w="4538"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Корпуса. Возможно - отдельные домики и коттеджи гостиничного типа</w:t>
            </w:r>
          </w:p>
        </w:tc>
      </w:tr>
      <w:tr w:rsidR="00E06505" w:rsidRPr="00071FEE">
        <w:trPr>
          <w:jc w:val="center"/>
        </w:trPr>
        <w:tc>
          <w:tcPr>
            <w:tcW w:w="4554"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Добротная, необыкновенно вкусная еда от матушки - природы. Мед, молоко, сметана, мясо и пр. - все домашнее и высочайшего качества</w:t>
            </w:r>
          </w:p>
        </w:tc>
        <w:tc>
          <w:tcPr>
            <w:tcW w:w="4538" w:type="dxa"/>
          </w:tcPr>
          <w:p w:rsidR="00E06505" w:rsidRPr="00071FEE" w:rsidRDefault="00E06505" w:rsidP="00FA4656">
            <w:pPr>
              <w:pStyle w:val="aff0"/>
              <w:rPr>
                <w:rFonts w:ascii="Times New Roman" w:hAnsi="Times New Roman" w:cs="Times New Roman"/>
              </w:rPr>
            </w:pPr>
          </w:p>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Еда из столовой и магазина</w:t>
            </w:r>
          </w:p>
        </w:tc>
      </w:tr>
      <w:tr w:rsidR="00E06505" w:rsidRPr="00071FEE">
        <w:trPr>
          <w:jc w:val="center"/>
        </w:trPr>
        <w:tc>
          <w:tcPr>
            <w:tcW w:w="4554" w:type="dxa"/>
          </w:tcPr>
          <w:p w:rsidR="00E06505" w:rsidRPr="00071FEE" w:rsidRDefault="00E06505" w:rsidP="00FA4656">
            <w:pPr>
              <w:pStyle w:val="aff0"/>
              <w:rPr>
                <w:rFonts w:ascii="Times New Roman" w:hAnsi="Times New Roman" w:cs="Times New Roman"/>
              </w:rPr>
            </w:pPr>
          </w:p>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 xml:space="preserve">Индивидуальный гид, индивидуальные пешие, верховые, автомобильные и водные прогулки и путешествия. Удобные для вас время, место, продолжительность путешествия. </w:t>
            </w:r>
          </w:p>
        </w:tc>
        <w:tc>
          <w:tcPr>
            <w:tcW w:w="4538" w:type="dxa"/>
          </w:tcPr>
          <w:p w:rsidR="00E06505" w:rsidRPr="00071FEE" w:rsidRDefault="00E06505" w:rsidP="00FA4656">
            <w:pPr>
              <w:pStyle w:val="aff0"/>
              <w:rPr>
                <w:rFonts w:ascii="Times New Roman" w:hAnsi="Times New Roman" w:cs="Times New Roman"/>
              </w:rPr>
            </w:pPr>
            <w:r w:rsidRPr="00071FEE">
              <w:rPr>
                <w:rFonts w:ascii="Times New Roman" w:hAnsi="Times New Roman" w:cs="Times New Roman"/>
              </w:rPr>
              <w:t xml:space="preserve">Инструкторы, работающие с группами. Работа, как правило, заключается в том, чтобы прогнать как можно большее количество людей по стандартной программе. </w:t>
            </w:r>
          </w:p>
        </w:tc>
      </w:tr>
    </w:tbl>
    <w:p w:rsidR="00E06505" w:rsidRPr="00071FEE" w:rsidRDefault="00E06505" w:rsidP="0078617A">
      <w:pPr>
        <w:shd w:val="clear" w:color="auto" w:fill="FFFFFF"/>
        <w:tabs>
          <w:tab w:val="left" w:pos="726"/>
        </w:tabs>
        <w:autoSpaceDE w:val="0"/>
        <w:autoSpaceDN w:val="0"/>
        <w:adjustRightInd w:val="0"/>
        <w:rPr>
          <w:rFonts w:ascii="Times New Roman" w:hAnsi="Times New Roman" w:cs="Times New Roman"/>
        </w:rPr>
      </w:pPr>
    </w:p>
    <w:p w:rsidR="00E06505" w:rsidRPr="00071FEE" w:rsidRDefault="00E06505" w:rsidP="0078617A">
      <w:pPr>
        <w:pStyle w:val="1"/>
        <w:spacing w:line="360" w:lineRule="auto"/>
        <w:rPr>
          <w:rFonts w:ascii="Times New Roman" w:hAnsi="Times New Roman" w:cs="Times New Roman"/>
          <w:sz w:val="28"/>
          <w:szCs w:val="28"/>
        </w:rPr>
      </w:pPr>
      <w:bookmarkStart w:id="30" w:name="_Toc295493173"/>
      <w:bookmarkStart w:id="31" w:name="_Toc375735567"/>
      <w:bookmarkStart w:id="32" w:name="_Toc375736633"/>
      <w:r w:rsidRPr="00071FEE">
        <w:rPr>
          <w:rFonts w:ascii="Times New Roman" w:hAnsi="Times New Roman" w:cs="Times New Roman"/>
          <w:sz w:val="28"/>
          <w:szCs w:val="28"/>
        </w:rPr>
        <w:t>Плюсы и минусы сельского зеленого туризма</w:t>
      </w:r>
      <w:bookmarkEnd w:id="30"/>
      <w:bookmarkEnd w:id="31"/>
      <w:bookmarkEnd w:id="32"/>
    </w:p>
    <w:p w:rsidR="00E06505" w:rsidRPr="00071FEE" w:rsidRDefault="00E06505" w:rsidP="0078617A">
      <w:pPr>
        <w:tabs>
          <w:tab w:val="left" w:pos="726"/>
        </w:tabs>
        <w:spacing w:line="360" w:lineRule="auto"/>
        <w:rPr>
          <w:rFonts w:ascii="Times New Roman" w:hAnsi="Times New Roman" w:cs="Times New Roman"/>
          <w:sz w:val="28"/>
          <w:szCs w:val="28"/>
        </w:rPr>
      </w:pPr>
      <w:bookmarkStart w:id="33" w:name="_Toc154381666"/>
      <w:r w:rsidRPr="00071FEE">
        <w:rPr>
          <w:rFonts w:ascii="Times New Roman" w:hAnsi="Times New Roman" w:cs="Times New Roman"/>
          <w:sz w:val="28"/>
          <w:szCs w:val="28"/>
        </w:rPr>
        <w:t>Плюсы для сельского населения</w:t>
      </w:r>
      <w:bookmarkEnd w:id="33"/>
      <w:r w:rsidRPr="00071FEE">
        <w:rPr>
          <w:rFonts w:ascii="Times New Roman" w:hAnsi="Times New Roman" w:cs="Times New Roman"/>
          <w:sz w:val="28"/>
          <w:szCs w:val="28"/>
        </w:rPr>
        <w:t>:</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 Возможность дополнительного заработка.</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2. Стимул для приведения своего хозяйства в порядок.</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3. Возможность занять созидательным трудом взрослых трудоспособных членов семьи.</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4. Возможность через дружеские отношения с туристами решить различные проблемы с детьми (проведение каникул в городах, помощь во время учебы в Вузах, реализация продукции подсобного хозяйства и др.).</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5. Интересное общение.</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6. Повышение образовательного уровня.</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7. Стимул для активного изучения иностранных языков.</w:t>
      </w:r>
    </w:p>
    <w:p w:rsidR="00E06505" w:rsidRPr="00071FEE" w:rsidRDefault="00E06505" w:rsidP="0078617A">
      <w:pPr>
        <w:tabs>
          <w:tab w:val="left" w:pos="726"/>
        </w:tabs>
        <w:spacing w:line="360" w:lineRule="auto"/>
        <w:rPr>
          <w:rFonts w:ascii="Times New Roman" w:hAnsi="Times New Roman" w:cs="Times New Roman"/>
          <w:sz w:val="28"/>
          <w:szCs w:val="28"/>
        </w:rPr>
      </w:pPr>
      <w:bookmarkStart w:id="34" w:name="_Toc154381667"/>
      <w:r w:rsidRPr="00071FEE">
        <w:rPr>
          <w:rFonts w:ascii="Times New Roman" w:hAnsi="Times New Roman" w:cs="Times New Roman"/>
          <w:sz w:val="28"/>
          <w:szCs w:val="28"/>
        </w:rPr>
        <w:t>Плюсы для органов государственной власти</w:t>
      </w:r>
      <w:bookmarkEnd w:id="34"/>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 Увеличение занятости населения.</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2. Снижение социальной напряженности.</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3. Увеличение доходов семей.</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4. </w:t>
      </w:r>
      <w:proofErr w:type="spellStart"/>
      <w:r w:rsidRPr="00071FEE">
        <w:rPr>
          <w:rFonts w:ascii="Times New Roman" w:hAnsi="Times New Roman" w:cs="Times New Roman"/>
          <w:sz w:val="28"/>
          <w:szCs w:val="28"/>
        </w:rPr>
        <w:t>Малозатратность</w:t>
      </w:r>
      <w:proofErr w:type="spellEnd"/>
      <w:r w:rsidRPr="00071FEE">
        <w:rPr>
          <w:rFonts w:ascii="Times New Roman" w:hAnsi="Times New Roman" w:cs="Times New Roman"/>
          <w:sz w:val="28"/>
          <w:szCs w:val="28"/>
        </w:rPr>
        <w:t xml:space="preserve"> этого вида туризма для властей в силу использования ресурсов семей.</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5. Все заработанные семьями средства остаются в регионе.</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6. Решение силами организаторов туризма задач государственной власти (создание временных и постоянных рабочих мест, улучшение жизни населения).</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7. Возможность дополнительного заработка организациями культуры от обслуживания туристов.</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8. Рост социальной активности участников сельского туризма.</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9. Дополнительные налоги в бюджет от сферы обслуживания в связи с привлечением туристов в сельские населенные пункты и увеличением доходов участников СЗТ.</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10. Улучшение внешнего вида населенных пунктов.</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11. Рост заинтересованности населения в поддержании населенных пунктов в чистоте.</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12. Дополнительные доходы для санэпидстанции, пожарной инспекции.</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13. Надежный источник пополнения бюджета при широкой сети стабильно работающих усадеб с широким спектром услуг.</w:t>
      </w:r>
    </w:p>
    <w:p w:rsidR="00E06505" w:rsidRPr="00071FEE" w:rsidRDefault="00E06505" w:rsidP="0078617A">
      <w:pPr>
        <w:tabs>
          <w:tab w:val="left" w:pos="726"/>
        </w:tabs>
        <w:spacing w:line="360" w:lineRule="auto"/>
        <w:rPr>
          <w:rFonts w:ascii="Times New Roman" w:hAnsi="Times New Roman" w:cs="Times New Roman"/>
          <w:sz w:val="28"/>
          <w:szCs w:val="28"/>
        </w:rPr>
      </w:pPr>
      <w:r w:rsidRPr="00071FEE">
        <w:rPr>
          <w:rFonts w:ascii="Times New Roman" w:hAnsi="Times New Roman" w:cs="Times New Roman"/>
          <w:sz w:val="28"/>
          <w:szCs w:val="28"/>
        </w:rPr>
        <w:t>14. Улучшение в будущем криминогенной ситуации за счет роста культурного уровня населения.</w:t>
      </w:r>
    </w:p>
    <w:p w:rsidR="00E06505" w:rsidRPr="00071FEE" w:rsidRDefault="00E06505" w:rsidP="0078617A">
      <w:pPr>
        <w:tabs>
          <w:tab w:val="left" w:pos="726"/>
        </w:tabs>
        <w:spacing w:line="360" w:lineRule="auto"/>
        <w:rPr>
          <w:rFonts w:ascii="Times New Roman" w:hAnsi="Times New Roman" w:cs="Times New Roman"/>
          <w:sz w:val="28"/>
          <w:szCs w:val="28"/>
        </w:rPr>
      </w:pPr>
      <w:bookmarkStart w:id="35" w:name="_Toc154381668"/>
      <w:r w:rsidRPr="00071FEE">
        <w:rPr>
          <w:rFonts w:ascii="Times New Roman" w:hAnsi="Times New Roman" w:cs="Times New Roman"/>
          <w:sz w:val="28"/>
          <w:szCs w:val="28"/>
        </w:rPr>
        <w:t>Плюсы для бизнеса</w:t>
      </w:r>
      <w:bookmarkEnd w:id="35"/>
      <w:r w:rsidRPr="00071FEE">
        <w:rPr>
          <w:rFonts w:ascii="Times New Roman" w:hAnsi="Times New Roman" w:cs="Times New Roman"/>
          <w:sz w:val="28"/>
          <w:szCs w:val="28"/>
        </w:rPr>
        <w:t>:</w:t>
      </w:r>
    </w:p>
    <w:p w:rsidR="00E06505" w:rsidRPr="00071FEE" w:rsidRDefault="00E06505" w:rsidP="0078617A">
      <w:pPr>
        <w:tabs>
          <w:tab w:val="left" w:pos="726"/>
        </w:tabs>
        <w:spacing w:line="360" w:lineRule="auto"/>
        <w:rPr>
          <w:rFonts w:ascii="Times New Roman" w:hAnsi="Times New Roman" w:cs="Times New Roman"/>
          <w:sz w:val="28"/>
          <w:szCs w:val="28"/>
        </w:rPr>
      </w:pPr>
      <w:r w:rsidRPr="00071FEE">
        <w:rPr>
          <w:rFonts w:ascii="Times New Roman" w:hAnsi="Times New Roman" w:cs="Times New Roman"/>
          <w:sz w:val="28"/>
          <w:szCs w:val="28"/>
        </w:rPr>
        <w:t>1. Увеличение доходов всей сферы обслуживания за счет появления платежеспособных клиентов (магазинов, АЗС, узлов электросвязи, почты и пр.)</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2. Возможность создания различных производств в связи с возросшим спросом и гарантированной реализацией товаров и услуг.</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3, Возможность установить деловые связи и привлечь инвестиции.</w:t>
      </w:r>
    </w:p>
    <w:p w:rsidR="00E06505" w:rsidRPr="00071FEE" w:rsidRDefault="00E06505" w:rsidP="0078617A">
      <w:pPr>
        <w:tabs>
          <w:tab w:val="left" w:pos="726"/>
        </w:tabs>
        <w:spacing w:line="360" w:lineRule="auto"/>
        <w:rPr>
          <w:rFonts w:ascii="Times New Roman" w:hAnsi="Times New Roman" w:cs="Times New Roman"/>
          <w:sz w:val="28"/>
          <w:szCs w:val="28"/>
        </w:rPr>
      </w:pPr>
      <w:bookmarkStart w:id="36" w:name="_Toc154381669"/>
      <w:r w:rsidRPr="00071FEE">
        <w:rPr>
          <w:rFonts w:ascii="Times New Roman" w:hAnsi="Times New Roman" w:cs="Times New Roman"/>
          <w:sz w:val="28"/>
          <w:szCs w:val="28"/>
        </w:rPr>
        <w:t>Плюсы для природы</w:t>
      </w:r>
      <w:bookmarkEnd w:id="36"/>
      <w:r w:rsidRPr="00071FEE">
        <w:rPr>
          <w:rFonts w:ascii="Times New Roman" w:hAnsi="Times New Roman" w:cs="Times New Roman"/>
          <w:sz w:val="28"/>
          <w:szCs w:val="28"/>
        </w:rPr>
        <w:t>:</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 Снижение нагрузки на окружающую среду, поскольку создаются рабочие места в сфере обслуживания и население перестает чрезмерно потреблять природные ресурсы.</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2. Отходы от пребывания туристов утилизируются владельцами </w:t>
      </w:r>
      <w:proofErr w:type="spellStart"/>
      <w:r w:rsidRPr="00071FEE">
        <w:rPr>
          <w:rFonts w:ascii="Times New Roman" w:hAnsi="Times New Roman" w:cs="Times New Roman"/>
          <w:sz w:val="28"/>
          <w:szCs w:val="28"/>
        </w:rPr>
        <w:t>микрогостиниц</w:t>
      </w:r>
      <w:proofErr w:type="spellEnd"/>
      <w:r w:rsidRPr="00071FEE">
        <w:rPr>
          <w:rFonts w:ascii="Times New Roman" w:hAnsi="Times New Roman" w:cs="Times New Roman"/>
          <w:sz w:val="28"/>
          <w:szCs w:val="28"/>
        </w:rPr>
        <w:t>.</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2. Растет заинтересованность населения в сохранении и процветании окружающей природы, поскольку природа является основным магнитом для туристов.</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3. Повышается экологическое образование населения в ходе обучения на семинарах для владельцев </w:t>
      </w:r>
      <w:proofErr w:type="spellStart"/>
      <w:r w:rsidRPr="00071FEE">
        <w:rPr>
          <w:rFonts w:ascii="Times New Roman" w:hAnsi="Times New Roman" w:cs="Times New Roman"/>
          <w:sz w:val="28"/>
          <w:szCs w:val="28"/>
        </w:rPr>
        <w:t>микрогостиниц</w:t>
      </w:r>
      <w:proofErr w:type="spellEnd"/>
      <w:r w:rsidRPr="00071FEE">
        <w:rPr>
          <w:rFonts w:ascii="Times New Roman" w:hAnsi="Times New Roman" w:cs="Times New Roman"/>
          <w:sz w:val="28"/>
          <w:szCs w:val="28"/>
        </w:rPr>
        <w:t>.</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4. Участники сельского туризма принимают практическое участие по очистке берегов рек, облагораживанию родников, расчистке прилагающей к усадьбам территории, улучшению подъездов к объектам сельского туризма.</w:t>
      </w:r>
    </w:p>
    <w:p w:rsidR="00E06505" w:rsidRPr="00071FEE" w:rsidRDefault="00E06505" w:rsidP="0078617A">
      <w:pPr>
        <w:tabs>
          <w:tab w:val="left" w:pos="726"/>
        </w:tabs>
        <w:spacing w:line="360" w:lineRule="auto"/>
        <w:rPr>
          <w:rFonts w:ascii="Times New Roman" w:hAnsi="Times New Roman" w:cs="Times New Roman"/>
          <w:sz w:val="28"/>
          <w:szCs w:val="28"/>
        </w:rPr>
      </w:pPr>
      <w:bookmarkStart w:id="37" w:name="_Toc154381670"/>
      <w:r w:rsidRPr="00071FEE">
        <w:rPr>
          <w:rFonts w:ascii="Times New Roman" w:hAnsi="Times New Roman" w:cs="Times New Roman"/>
          <w:sz w:val="28"/>
          <w:szCs w:val="28"/>
        </w:rPr>
        <w:t>Минусы сельского туризма</w:t>
      </w:r>
      <w:bookmarkEnd w:id="37"/>
      <w:r w:rsidRPr="00071FEE">
        <w:rPr>
          <w:rFonts w:ascii="Times New Roman" w:hAnsi="Times New Roman" w:cs="Times New Roman"/>
          <w:sz w:val="28"/>
          <w:szCs w:val="28"/>
        </w:rPr>
        <w:t>:</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1. Слабый приток прямых доходов в бюджеты всех уровней в первые годы существования.</w:t>
      </w:r>
    </w:p>
    <w:p w:rsidR="00E06505" w:rsidRPr="00071FEE" w:rsidRDefault="00E06505" w:rsidP="0078617A">
      <w:pPr>
        <w:pStyle w:val="afd"/>
        <w:rPr>
          <w:rFonts w:ascii="Times New Roman" w:hAnsi="Times New Roman" w:cs="Times New Roman"/>
        </w:rPr>
      </w:pPr>
      <w:r w:rsidRPr="00071FEE">
        <w:rPr>
          <w:rFonts w:ascii="Times New Roman" w:hAnsi="Times New Roman" w:cs="Times New Roman"/>
        </w:rPr>
        <w:t>сельский туризм программа тур</w:t>
      </w:r>
    </w:p>
    <w:p w:rsidR="00E06505" w:rsidRPr="00071FEE" w:rsidRDefault="00E06505" w:rsidP="0078617A">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2. Необходимость постоянной финансовой поддержки организаторов сельского туризма в связи с высокими затратами, связанными с систематической работой с населением и продвижением турпродукта.</w:t>
      </w:r>
    </w:p>
    <w:p w:rsidR="00E06505" w:rsidRPr="00071FEE" w:rsidRDefault="00E06505" w:rsidP="0078617A">
      <w:pPr>
        <w:pStyle w:val="1"/>
        <w:numPr>
          <w:ilvl w:val="0"/>
          <w:numId w:val="0"/>
        </w:numPr>
        <w:spacing w:line="360" w:lineRule="auto"/>
        <w:jc w:val="both"/>
        <w:rPr>
          <w:rFonts w:ascii="Times New Roman" w:hAnsi="Times New Roman" w:cs="Times New Roman"/>
          <w:sz w:val="28"/>
          <w:szCs w:val="28"/>
        </w:rPr>
      </w:pPr>
      <w:bookmarkStart w:id="38" w:name="_Toc295493174"/>
      <w:bookmarkStart w:id="39" w:name="_Toc375735568"/>
      <w:bookmarkStart w:id="40" w:name="_Toc375736634"/>
      <w:r w:rsidRPr="00071FEE">
        <w:rPr>
          <w:rFonts w:ascii="Times New Roman" w:hAnsi="Times New Roman" w:cs="Times New Roman"/>
          <w:sz w:val="28"/>
          <w:szCs w:val="28"/>
        </w:rPr>
        <w:t>Классификация жилья</w:t>
      </w:r>
      <w:bookmarkEnd w:id="38"/>
      <w:bookmarkEnd w:id="39"/>
      <w:bookmarkEnd w:id="40"/>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Все жилье, входящее в структуру сельского туризма, разделено на категории. Низшая категория - 0, высшая - 4. Стоимость найма жилья устанавливается в зависимости от категории.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b/>
          <w:bCs/>
          <w:sz w:val="28"/>
          <w:szCs w:val="28"/>
        </w:rPr>
      </w:pPr>
      <w:r w:rsidRPr="00071FEE">
        <w:rPr>
          <w:rFonts w:ascii="Times New Roman" w:hAnsi="Times New Roman" w:cs="Times New Roman"/>
          <w:b/>
          <w:bCs/>
          <w:sz w:val="28"/>
          <w:szCs w:val="28"/>
        </w:rPr>
        <w:t>Категория 0.</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1. Отдельные строения, переоборудованные под жилье, небольшой отдельный домик, летняя мансарда, веранда.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2. Источник питьевой воды (река, колонка, родник) на расстоянии не более 100 метров.</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3. Спальные комнаты с минимальными размерами: для 1 человека - 5 кв. м., для 2 человек - 8 кв. м., для 3 человек - 12 кв. м. Спальные комнаты более, чем на трех человек, нежелательны.</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4. Кровати с минимальными размерами: односпальная - 80 см х 190 см, двуспальная - 140 см. х 190 см.</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5. Качественные постельное белье и принадлежности.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6. Шкаф для вещей гостей, вешалка для верхней одежды.</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7. Место для умывания в доме, летом у дома, у реки.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8. Баня с необходимыми принадлежностями (дрова, веники, тазы, ковшик, ведра).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9. Отдельная кухня, кухня под навесом или оборудованный очаг на участке. Оснащение кухни: газовая или электроплита на 2 конфорки, печка, обеденный стол, стулья или скамейки, посуда, шкаф для посуды и продуктов, подпол для хранения продуктов.</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10. Туалет во дворе, чистый, с аккуратным подходом.</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b/>
          <w:bCs/>
          <w:sz w:val="28"/>
          <w:szCs w:val="28"/>
        </w:rPr>
        <w:t>Категория 1</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1. Комнаты в доме хозяина с отдельным входом для гостей, отдельный дом, утепленная мансарда.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2. Питьевая вода на участке.</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3. Достаточно большие спальные комнаты: для 1 человека - 6 кв. м., для 2 человек - 10 кв. м., для 3 человек - 15 кв. м,</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4. Наличие в комнатах форточки или открывающегося окна.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5. Деревянные кровати с минимальными размерами: односпальная - 90 см х 190 см, двуспальная - 140 см х 190 см (кровати с металлической сеткой исключить).</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6. Качественные постельные принадлежности (исключить старые матрацы и одеяла).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7. Плательный шкаф, вешалка для верхней одежды, тумбочки по числу гостей, зеркало, плотные шторы на окнах.</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8. Отдельная кухня для гостей размером: для 4 человек - 12 кв. м., для 6-8 человек - 16 кв. м.</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9. Оснащение кухни: газовая или электропечь (минимум на 2 конфорки), обеденный стол по числу гостей, холодильник, шкаф для продуктов, хорошо подобранная и качественная посуда.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10. Отопление в доме (печное, газовое, центральное, электрическое).</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b/>
          <w:bCs/>
          <w:sz w:val="28"/>
          <w:szCs w:val="28"/>
        </w:rPr>
        <w:t>Категория 2</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1. Те же условия, что и в 1 категории.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2. Парковка автомобиля на территории участка.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3. Отделанный фасад дома (оштукатурен, обшит рейкой и др.).</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4. Наличие холодного водоснабжения и слива на кухне, в бане.</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5. Наличие летнего душа.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6. Наличие телевизора для гостей.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7. Аккуратный подъезд к дому.</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8. Отдельный туалет для гостей (если число принимаемых гостей больше 8).</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b/>
          <w:bCs/>
          <w:sz w:val="28"/>
          <w:szCs w:val="28"/>
        </w:rPr>
        <w:t>Категория 3</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1. Те же условия, что и во 2 категории.</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2. Хорошие подъезды.</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3. Холодное и горячее водоснабжение, душ, теплый туалет.</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4. Хорошо обустроенная кухня с современным бытовым электрооборудованием.</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5. Наличие телевизора для гостей.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6. Возможность пользоваться стиральной машиной.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7. Навес для парковки автомашин гостей.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8. Обустроенные места для отдыха (терраса, беседка, балкон с цветами, холл в доме и проч.).</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b/>
          <w:bCs/>
          <w:sz w:val="28"/>
          <w:szCs w:val="28"/>
        </w:rPr>
      </w:pPr>
      <w:r w:rsidRPr="00071FEE">
        <w:rPr>
          <w:rFonts w:ascii="Times New Roman" w:hAnsi="Times New Roman" w:cs="Times New Roman"/>
          <w:b/>
          <w:bCs/>
          <w:sz w:val="28"/>
          <w:szCs w:val="28"/>
        </w:rPr>
        <w:t>Категория 4.</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1. Отдельный дом, коттедж оригинальной конструкции, безупречного внешнего вида.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2. Ухоженный участок с беседкой.</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3. Гараж для автомашины.</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4. Туалет на каждые 6 человек гостей на каждом этаже.</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5. Наличие цветного телевизора, телефона.</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6. Безупречная тепло-звуковая изоляция.</w:t>
      </w:r>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7. Наличие элементов досуга (теннисный корт, стол, бильярд, спортивные тренажеры, лыжи, снегоход, лошади, лодка, видеокамера, волейбольная площадка, рыболовные снасти, туристское снаряжение и др.)</w:t>
      </w:r>
    </w:p>
    <w:p w:rsidR="00E06505" w:rsidRPr="00071FEE" w:rsidRDefault="00E06505" w:rsidP="0078617A">
      <w:pPr>
        <w:pStyle w:val="1"/>
        <w:numPr>
          <w:ilvl w:val="0"/>
          <w:numId w:val="0"/>
        </w:numPr>
        <w:jc w:val="both"/>
        <w:rPr>
          <w:rFonts w:ascii="Times New Roman" w:hAnsi="Times New Roman" w:cs="Times New Roman"/>
          <w:sz w:val="28"/>
          <w:szCs w:val="28"/>
        </w:rPr>
      </w:pPr>
      <w:bookmarkStart w:id="41" w:name="_Toc295493175"/>
      <w:bookmarkStart w:id="42" w:name="_Toc375735569"/>
      <w:bookmarkStart w:id="43" w:name="_Toc375736635"/>
      <w:r w:rsidRPr="00071FEE">
        <w:rPr>
          <w:rFonts w:ascii="Times New Roman" w:hAnsi="Times New Roman" w:cs="Times New Roman"/>
          <w:sz w:val="28"/>
          <w:szCs w:val="28"/>
        </w:rPr>
        <w:t>Создание усадьбы для сельского туризма</w:t>
      </w:r>
      <w:bookmarkEnd w:id="41"/>
      <w:bookmarkEnd w:id="42"/>
      <w:bookmarkEnd w:id="43"/>
    </w:p>
    <w:p w:rsidR="00E06505" w:rsidRPr="00071FEE" w:rsidRDefault="00E06505" w:rsidP="0078617A">
      <w:pPr>
        <w:tabs>
          <w:tab w:val="left" w:pos="726"/>
        </w:tabs>
        <w:jc w:val="both"/>
        <w:rPr>
          <w:rFonts w:ascii="Times New Roman" w:hAnsi="Times New Roman" w:cs="Times New Roman"/>
          <w:sz w:val="28"/>
          <w:szCs w:val="28"/>
        </w:rPr>
      </w:pPr>
      <w:r w:rsidRPr="00071FEE">
        <w:rPr>
          <w:rFonts w:ascii="Times New Roman" w:hAnsi="Times New Roman" w:cs="Times New Roman"/>
          <w:sz w:val="28"/>
          <w:szCs w:val="28"/>
        </w:rPr>
        <w:t>Основные условия, которым должна соответствовать усадьба и принимающая семья</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1. Жилье, по возможности, должно находиться в живописном месте недалеко от водоема. Таким жильем может стать дом в деревне, дом или кемпинг на пасеке, дом или кемпинг на ферме. Усадьба будет работать более эффективно, если она расположена в популярном для туристов месте с сильным природным магнитом. Недопустимо наличие поблизости производственных объектов, навозных куч, разрушенных строений, источников постоянного и громкого шума и неприятного запаха. К усадьбе должна вести хорошая дорога.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2. Для усадьбы обязательны безукоризненная чистота, безопасные условия проживания, аккуратный и красивый приусадебный участок.</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3. Комнаты для гостей должны быть изолированы от жилых помещений владельца жилья. Гостям предоставляется отдельный дом, изолированные комнаты с входом с улицы, мансарды, веранды.</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4. Гостям должна быть предоставлена возможность готовить пищу (кухня в каждой усадьбе) в помещении без общего прохода.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5. Внимательное отношение принимающей семьи к гостям (это должно быть главным качеством всех членов семьи, если этого качества нет, то дело начинать не следует).</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6. Наличие стабильной связи. (Это забота владельца усадьбы. Отсутствие связи может свести на нет все усилия семьи. Если дома нет телефона, то необходимо договориться с ближайшим соседом и щедро благодарить его за эти услуги, чтобы он всегда с желанием и своевременно доносил до вас информацию).</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Дополнительные условия, повышающие конкурентоспособность усадьбы, таковы:</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Умение оказывать экскурсионные услуги. Этому умению необходимо постоянно учиться: на курсах, через книги, овладевая народными ремеслами, перенимая опыт других людей. Если в принимающей семье отсутствует человек, способный оказать качественные экскурсионные услуги, следует поискать его в ближайшем окружении (среди родственников, соседей, друзей) и побудить его обучиться на экскурсовода-проводника. Оригинальная экскурсионная услуга - это сильный магнит. Экскурсионные услуги сертифицируются!</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 xml:space="preserve">Оригинальная и гибкая кухня. Важность этой услуги трудно переоценить. Хозяйке необходимо иметь знания о вегетарианском, раздельном, смешанном, диетическом, детском питании, </w:t>
      </w:r>
      <w:proofErr w:type="spellStart"/>
      <w:r w:rsidRPr="00071FEE">
        <w:rPr>
          <w:rFonts w:ascii="Times New Roman" w:hAnsi="Times New Roman" w:cs="Times New Roman"/>
          <w:sz w:val="28"/>
          <w:szCs w:val="28"/>
        </w:rPr>
        <w:t>сыроедении</w:t>
      </w:r>
      <w:proofErr w:type="spellEnd"/>
      <w:r w:rsidRPr="00071FEE">
        <w:rPr>
          <w:rFonts w:ascii="Times New Roman" w:hAnsi="Times New Roman" w:cs="Times New Roman"/>
          <w:sz w:val="28"/>
          <w:szCs w:val="28"/>
        </w:rPr>
        <w:t>. Если есть своя фирменная "изюминка" - отлично!</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Возможность оказать транспортные услуги. Если есть собственный транспорт, то он должен быть исправен, чист и безопасен. Если нет, то необходимо найти в своем ближайшем окружении водителя с личным автомобилем и договориться с ним об оказании услуг своим гостям. Если водитель имеет лицензию на пассажирские перевозки, то за безопасность пассажиров отвечает он, если нет, то владелец усадьбы.</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Главное условие, без которого невозможна никакая работа, - это создание легальной правовой базы. Это означает регистрацию своей предпринимательской деятельности. Легальная правовая база - это ответственность перед партнером, собственное социальное обеспечение, чистые и открытые взаимоотношения, легкость взаиморасчетов с партнерами.</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 xml:space="preserve">Кроме регистрации предпринимательской деятельности, владельцу усадьбы необходимо получить согласие органов </w:t>
      </w:r>
      <w:proofErr w:type="spellStart"/>
      <w:r w:rsidRPr="00071FEE">
        <w:rPr>
          <w:rFonts w:ascii="Times New Roman" w:hAnsi="Times New Roman" w:cs="Times New Roman"/>
          <w:sz w:val="28"/>
          <w:szCs w:val="28"/>
        </w:rPr>
        <w:t>санпицнадзора</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пожнадзора</w:t>
      </w:r>
      <w:proofErr w:type="spellEnd"/>
      <w:r w:rsidRPr="00071FEE">
        <w:rPr>
          <w:rFonts w:ascii="Times New Roman" w:hAnsi="Times New Roman" w:cs="Times New Roman"/>
          <w:sz w:val="28"/>
          <w:szCs w:val="28"/>
        </w:rPr>
        <w:t xml:space="preserve">, зарегистрировать свою </w:t>
      </w:r>
      <w:proofErr w:type="spellStart"/>
      <w:r w:rsidRPr="00071FEE">
        <w:rPr>
          <w:rFonts w:ascii="Times New Roman" w:hAnsi="Times New Roman" w:cs="Times New Roman"/>
          <w:sz w:val="28"/>
          <w:szCs w:val="28"/>
        </w:rPr>
        <w:t>микрогостиницу</w:t>
      </w:r>
      <w:proofErr w:type="spellEnd"/>
      <w:r w:rsidRPr="00071FEE">
        <w:rPr>
          <w:rFonts w:ascii="Times New Roman" w:hAnsi="Times New Roman" w:cs="Times New Roman"/>
          <w:sz w:val="28"/>
          <w:szCs w:val="28"/>
        </w:rPr>
        <w:t xml:space="preserve"> в Министерстве туризма, получить сертификат. Это главные требования органов власти и управления к сельским </w:t>
      </w:r>
      <w:proofErr w:type="spellStart"/>
      <w:r w:rsidRPr="00071FEE">
        <w:rPr>
          <w:rFonts w:ascii="Times New Roman" w:hAnsi="Times New Roman" w:cs="Times New Roman"/>
          <w:sz w:val="28"/>
          <w:szCs w:val="28"/>
        </w:rPr>
        <w:t>микрогостиницам</w:t>
      </w:r>
      <w:proofErr w:type="spellEnd"/>
      <w:r w:rsidRPr="00071FEE">
        <w:rPr>
          <w:rFonts w:ascii="Times New Roman" w:hAnsi="Times New Roman" w:cs="Times New Roman"/>
          <w:sz w:val="28"/>
          <w:szCs w:val="28"/>
        </w:rPr>
        <w:t>.</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b/>
          <w:bCs/>
          <w:sz w:val="28"/>
          <w:szCs w:val="28"/>
        </w:rPr>
      </w:pPr>
      <w:r w:rsidRPr="00071FEE">
        <w:rPr>
          <w:rFonts w:ascii="Times New Roman" w:hAnsi="Times New Roman" w:cs="Times New Roman"/>
          <w:b/>
          <w:bCs/>
          <w:sz w:val="28"/>
          <w:szCs w:val="28"/>
        </w:rPr>
        <w:t>Что нужно для того, чтобы стать участником сельского туризма?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наличие собственных недвижимости и ресурсов,</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желание трудиться в области оказания услуг отдыхающим,</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способность внимательно и доброжелательно отнестись к гостям.</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b/>
          <w:bCs/>
          <w:sz w:val="28"/>
          <w:szCs w:val="28"/>
        </w:rPr>
      </w:pPr>
      <w:r w:rsidRPr="00071FEE">
        <w:rPr>
          <w:rFonts w:ascii="Times New Roman" w:hAnsi="Times New Roman" w:cs="Times New Roman"/>
          <w:b/>
          <w:bCs/>
          <w:sz w:val="28"/>
          <w:szCs w:val="28"/>
        </w:rPr>
        <w:t>Собственные ресурсы семьи могут быть следующими:</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собственный или арендованный жилой дом, расположенный на берегу реки или озера, около леса, который семья освобождает на период приема гостей, переселяясь в отдельное помещение недалеко от основного жилья,</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свободное помещение в доме хозяина, имеющее отдельный вход,</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достаточное количество посуды, постельного белья, мебели,</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приусадебный участок, хозяйство, лошади,</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транспортное средство (автомобиль, лодка, катамаран),</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сенокосные угодья, пасека (для оказания экскурсионных услуг),</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умение ловить рыбу, находить грибы, разбираться в лекарственных травах,</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владение народными ремеслами и способность обучить других (для оказания экскурсионных услуг),</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свободная рабочая сила,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знание истории и культуры своего народа,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знание местности и её достопримечательностей,</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знание иностранного языка,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наличие телефона, компьютера, электронной почты. Не обязательно сразу иметь все ресурсы, услуга и рабочее место могут состоять из одного ресурса.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b/>
          <w:bCs/>
          <w:sz w:val="28"/>
          <w:szCs w:val="28"/>
        </w:rPr>
      </w:pPr>
      <w:r w:rsidRPr="00071FEE">
        <w:rPr>
          <w:rFonts w:ascii="Times New Roman" w:hAnsi="Times New Roman" w:cs="Times New Roman"/>
          <w:b/>
          <w:bCs/>
          <w:sz w:val="28"/>
          <w:szCs w:val="28"/>
        </w:rPr>
        <w:t>Под желанием трудиться понимаются следующие действия:</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обязательная регистрация в качестве предпринимателя (становление Хозяином в своем деле),</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регулярная учеба (использование накопленного другими людьми опыта, обучение членов семьи на курсах экскурсоводов-проводников, участие в семинарах, чтение журналов и газет),</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наведение порядка на приусадебном и прилегающем к дому участке (создание красивого ландшафта),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улучшение благоустройства жилого дома для гостей (повышение культуры быта),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создание собственных неповторимых экскурсий для гостей (повышение своего культурного и духовного уровней),</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оказание гостям других дополнительных услуг (копчение рыбы и мяса, выпечка тортов, домашнего хлеба, изготовление домашнего сыра, вина, транспортные услуги, проведение рыбалки и пр.),</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обеспечение качественным питанием (домашняя кухня с "изюминкой"),</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получение сертификата соответствия услуг стандартам безопасности (ответственность за жизнь и здоровье гостей, сохранность их имущества),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заключение договоров на привлечение туристов (установка партнерских отношений с другими организациями).</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b/>
          <w:bCs/>
          <w:sz w:val="28"/>
          <w:szCs w:val="28"/>
        </w:rPr>
      </w:pPr>
      <w:r w:rsidRPr="00071FEE">
        <w:rPr>
          <w:rFonts w:ascii="Times New Roman" w:hAnsi="Times New Roman" w:cs="Times New Roman"/>
          <w:b/>
          <w:bCs/>
          <w:sz w:val="28"/>
          <w:szCs w:val="28"/>
        </w:rPr>
        <w:t>Что понимается под способностью внимательно и доброжелательно отнестись к гостям?</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Способность быть гибким Хозяином и быстро вносить изменения в оборудование дома в зависимости от состава группы гостей (установить детскую кровать, сделать пандусы для перемещения инвалидной коляски, установить или убрать спальные места, обеспечить шампурами и пр.)</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Наличие договоренность с другими сельчанами на оказание дополнительных услуг своим гостям, если эти услуги не оказываются централизованно</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Умение разрешать конфликтные ситуации (искать и находить причину неприятности в себе)</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Поддержание радостной атмосферы в своем "зеленом доме" в Внимание к малейшей просьбе гостей (сменить лишний раз полотенце, просушить подмоченное ребенком белье, позвонить по телефону и пр.)" Способность принять к сведению любое замечание гостей</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Стремление повышать качество услуг</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b/>
          <w:bCs/>
          <w:sz w:val="28"/>
          <w:szCs w:val="28"/>
        </w:rPr>
      </w:pPr>
      <w:r w:rsidRPr="00071FEE">
        <w:rPr>
          <w:rFonts w:ascii="Times New Roman" w:hAnsi="Times New Roman" w:cs="Times New Roman"/>
          <w:b/>
          <w:bCs/>
          <w:sz w:val="28"/>
          <w:szCs w:val="28"/>
        </w:rPr>
        <w:t>Куда обратиться, чтобы стать участником цивилизованного сельского туризма?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 xml:space="preserve">Под цивилизованным сельским туризмом понимается такая туристическая деятельность, которая осуществляется легально на основании заключенных договоров. Взяв на себя определенные обязанности, участник сельского туризма приобретает также права. Обязанности владельца </w:t>
      </w:r>
      <w:proofErr w:type="spellStart"/>
      <w:r w:rsidRPr="00071FEE">
        <w:rPr>
          <w:rFonts w:ascii="Times New Roman" w:hAnsi="Times New Roman" w:cs="Times New Roman"/>
          <w:sz w:val="28"/>
          <w:szCs w:val="28"/>
        </w:rPr>
        <w:t>микрогостиницы</w:t>
      </w:r>
      <w:proofErr w:type="spellEnd"/>
      <w:r w:rsidRPr="00071FEE">
        <w:rPr>
          <w:rFonts w:ascii="Times New Roman" w:hAnsi="Times New Roman" w:cs="Times New Roman"/>
          <w:sz w:val="28"/>
          <w:szCs w:val="28"/>
        </w:rPr>
        <w:t xml:space="preserve"> таковы:</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 xml:space="preserve">обеспечить соответствие своей </w:t>
      </w:r>
      <w:proofErr w:type="spellStart"/>
      <w:r w:rsidRPr="00071FEE">
        <w:rPr>
          <w:rFonts w:ascii="Times New Roman" w:hAnsi="Times New Roman" w:cs="Times New Roman"/>
          <w:sz w:val="28"/>
          <w:szCs w:val="28"/>
        </w:rPr>
        <w:t>микрогостиницы</w:t>
      </w:r>
      <w:proofErr w:type="spellEnd"/>
      <w:r w:rsidRPr="00071FEE">
        <w:rPr>
          <w:rFonts w:ascii="Times New Roman" w:hAnsi="Times New Roman" w:cs="Times New Roman"/>
          <w:sz w:val="28"/>
          <w:szCs w:val="28"/>
        </w:rPr>
        <w:t xml:space="preserve"> санитарным и противопожарным требованиям;</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создать легальную правовую базу для осуществления предпринимательской деятельности;</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нести ответственность за качество своей работы и соблюдение договорных обязательств;</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своевременно оплачивать налоги и отчитываться перед налоговой инспекцией.</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В ответ он приобретает следующие права: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получать необходимую информацию для правильного ведения своей предпринимательской деятельности:</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помощь в рекламе и продвижении своего турпродукта;</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помощь в привлечении туристов в свою усадьбу;</w:t>
      </w:r>
    </w:p>
    <w:p w:rsidR="00E06505" w:rsidRPr="00071FEE" w:rsidRDefault="00E06505" w:rsidP="0078617A">
      <w:pPr>
        <w:shd w:val="clear" w:color="auto" w:fill="FFFFFF"/>
        <w:tabs>
          <w:tab w:val="left" w:pos="726"/>
        </w:tabs>
        <w:autoSpaceDE w:val="0"/>
        <w:autoSpaceDN w:val="0"/>
        <w:adjustRightInd w:val="0"/>
        <w:jc w:val="both"/>
        <w:rPr>
          <w:rFonts w:ascii="Times New Roman" w:hAnsi="Times New Roman" w:cs="Times New Roman"/>
          <w:sz w:val="28"/>
          <w:szCs w:val="28"/>
        </w:rPr>
      </w:pPr>
      <w:r w:rsidRPr="00071FEE">
        <w:rPr>
          <w:rFonts w:ascii="Times New Roman" w:hAnsi="Times New Roman" w:cs="Times New Roman"/>
          <w:sz w:val="28"/>
          <w:szCs w:val="28"/>
        </w:rPr>
        <w:t>помощь в получении кредита.</w:t>
      </w:r>
    </w:p>
    <w:p w:rsidR="00E06505" w:rsidRPr="00071FEE" w:rsidRDefault="00E06505" w:rsidP="0078617A">
      <w:pPr>
        <w:pStyle w:val="2"/>
        <w:keepNext w:val="0"/>
        <w:numPr>
          <w:ilvl w:val="0"/>
          <w:numId w:val="0"/>
        </w:numPr>
        <w:tabs>
          <w:tab w:val="left" w:pos="726"/>
        </w:tabs>
        <w:ind w:left="1429"/>
        <w:jc w:val="both"/>
        <w:rPr>
          <w:rFonts w:ascii="Times New Roman" w:hAnsi="Times New Roman" w:cs="Times New Roman"/>
          <w:i w:val="0"/>
          <w:iCs w:val="0"/>
          <w:smallCaps/>
        </w:rPr>
      </w:pPr>
    </w:p>
    <w:p w:rsidR="00E06505" w:rsidRPr="00071FEE" w:rsidRDefault="00E06505" w:rsidP="0078617A">
      <w:pPr>
        <w:pStyle w:val="1"/>
        <w:numPr>
          <w:ilvl w:val="0"/>
          <w:numId w:val="0"/>
        </w:numPr>
        <w:rPr>
          <w:rFonts w:ascii="Times New Roman" w:hAnsi="Times New Roman" w:cs="Times New Roman"/>
          <w:sz w:val="28"/>
          <w:szCs w:val="28"/>
        </w:rPr>
      </w:pPr>
      <w:bookmarkStart w:id="44" w:name="_Toc295493176"/>
      <w:bookmarkStart w:id="45" w:name="_Toc375735570"/>
      <w:bookmarkStart w:id="46" w:name="_Toc375736636"/>
      <w:r w:rsidRPr="00071FEE">
        <w:rPr>
          <w:rFonts w:ascii="Times New Roman" w:hAnsi="Times New Roman" w:cs="Times New Roman"/>
          <w:sz w:val="28"/>
          <w:szCs w:val="28"/>
        </w:rPr>
        <w:t>Организация приема туристов</w:t>
      </w:r>
      <w:bookmarkEnd w:id="44"/>
      <w:bookmarkEnd w:id="45"/>
      <w:bookmarkEnd w:id="46"/>
    </w:p>
    <w:p w:rsidR="00E06505" w:rsidRPr="00071FEE" w:rsidRDefault="00E06505" w:rsidP="00F67902">
      <w:pPr>
        <w:pStyle w:val="3"/>
        <w:spacing w:line="360" w:lineRule="auto"/>
        <w:rPr>
          <w:rFonts w:ascii="Times New Roman" w:hAnsi="Times New Roman" w:cs="Times New Roman"/>
        </w:rPr>
      </w:pPr>
      <w:bookmarkStart w:id="47" w:name="_Toc154381674"/>
      <w:bookmarkStart w:id="48" w:name="_Toc375735571"/>
      <w:bookmarkStart w:id="49" w:name="_Toc375736637"/>
      <w:r w:rsidRPr="00071FEE">
        <w:rPr>
          <w:rFonts w:ascii="Times New Roman" w:hAnsi="Times New Roman" w:cs="Times New Roman"/>
        </w:rPr>
        <w:t>Встреча, оформление, знакомство с местными условиями</w:t>
      </w:r>
      <w:bookmarkEnd w:id="47"/>
      <w:r w:rsidRPr="00071FEE">
        <w:rPr>
          <w:rFonts w:ascii="Times New Roman" w:hAnsi="Times New Roman" w:cs="Times New Roman"/>
        </w:rPr>
        <w:t>.</w:t>
      </w:r>
      <w:bookmarkEnd w:id="48"/>
      <w:bookmarkEnd w:id="49"/>
    </w:p>
    <w:p w:rsidR="00E06505" w:rsidRPr="00071FEE" w:rsidRDefault="00E06505" w:rsidP="00F67902">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Бронирование усадьбы осуществляется, как правило, заранее туроператором. Поэтому необходимо встретить гостя в оговоренном месте и проводить его в усадьбу. Если гость приезжает на собственном автомобиле, то, разместив его машину на приусадебном участке или в гараже, следует приступить к процедуре оформления. Если гость приехал через туроператора, то он предъявляет ваучер, заполненный турфирмой и заверенной печатью и путевку. В этих документах содержится достаточно информации, необходимой для выписки собственной квитанции. Один экземпляр квитанции выдается гостю, один остается у владельца. На основании этой квитанции владелец делает позднее запись в свою книгу доходов. Если гость приехал самостоятельно, то владелец просит его предъявить документы и выписывает свою квитанцию, указывая в ней необходимую информацию. Существенно облегчит будущие отношения четкий письменный договор, который владелец предложит гостю подписать. Далее владелец знакомит гостя и его группу с усадьбой, правилами проживания, с требованиями по пожарной безопасности, показывает, где находятся ключи, мусорное ведро и прочее. Рекомендуется также проинформировать гостей о местных условиях, расписании движения рейсовых автобусов, природных объектах, культурных и других мероприятиях.</w:t>
      </w:r>
    </w:p>
    <w:p w:rsidR="00E06505" w:rsidRPr="00071FEE" w:rsidRDefault="00E06505" w:rsidP="00B20C83">
      <w:pPr>
        <w:pStyle w:val="3"/>
        <w:rPr>
          <w:rFonts w:ascii="Times New Roman" w:hAnsi="Times New Roman" w:cs="Times New Roman"/>
        </w:rPr>
      </w:pPr>
      <w:bookmarkStart w:id="50" w:name="_Toc154381675"/>
      <w:bookmarkStart w:id="51" w:name="_Toc375735572"/>
      <w:bookmarkStart w:id="52" w:name="_Toc375736638"/>
      <w:r w:rsidRPr="00071FEE">
        <w:rPr>
          <w:rFonts w:ascii="Times New Roman" w:hAnsi="Times New Roman" w:cs="Times New Roman"/>
        </w:rPr>
        <w:t>Проживание</w:t>
      </w:r>
      <w:bookmarkEnd w:id="50"/>
      <w:r w:rsidRPr="00071FEE">
        <w:rPr>
          <w:rFonts w:ascii="Times New Roman" w:hAnsi="Times New Roman" w:cs="Times New Roman"/>
        </w:rPr>
        <w:t>.</w:t>
      </w:r>
      <w:bookmarkEnd w:id="51"/>
      <w:bookmarkEnd w:id="52"/>
    </w:p>
    <w:p w:rsidR="00E06505" w:rsidRPr="00071FEE" w:rsidRDefault="00E06505" w:rsidP="00F67902">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Временное проживание - основная услуга, предоставляемая всеми </w:t>
      </w:r>
      <w:proofErr w:type="spellStart"/>
      <w:r w:rsidRPr="00071FEE">
        <w:rPr>
          <w:rFonts w:ascii="Times New Roman" w:hAnsi="Times New Roman" w:cs="Times New Roman"/>
          <w:sz w:val="28"/>
          <w:szCs w:val="28"/>
        </w:rPr>
        <w:t>микрогостиницами</w:t>
      </w:r>
      <w:proofErr w:type="spellEnd"/>
      <w:r w:rsidRPr="00071FEE">
        <w:rPr>
          <w:rFonts w:ascii="Times New Roman" w:hAnsi="Times New Roman" w:cs="Times New Roman"/>
          <w:sz w:val="28"/>
          <w:szCs w:val="28"/>
        </w:rPr>
        <w:t xml:space="preserve">. Комфорт и удобство являются основными критериями качества услуг </w:t>
      </w:r>
      <w:proofErr w:type="spellStart"/>
      <w:r w:rsidRPr="00071FEE">
        <w:rPr>
          <w:rFonts w:ascii="Times New Roman" w:hAnsi="Times New Roman" w:cs="Times New Roman"/>
          <w:sz w:val="28"/>
          <w:szCs w:val="28"/>
        </w:rPr>
        <w:t>микрогостиницы</w:t>
      </w:r>
      <w:proofErr w:type="spellEnd"/>
      <w:r w:rsidRPr="00071FEE">
        <w:rPr>
          <w:rFonts w:ascii="Times New Roman" w:hAnsi="Times New Roman" w:cs="Times New Roman"/>
          <w:sz w:val="28"/>
          <w:szCs w:val="28"/>
        </w:rPr>
        <w:t>. Комнаты для гостей и другие жилые и хозяйственные помещения должны содержаться в чистоте и не иметь неприятных запахов. Если от владельца усадьбы не зависит устранение внешнего и внутреннего источника шума и запаха, то гостей об этом следует предупредить. В летнее время на окнах и форточках необходимо иметь сетки от насекомых. Обязательно предупредить гостя, что курить в усадьбе запрещается. Желательно иметь внутренние правила пользования усадьбой, составленные владельцем.</w:t>
      </w:r>
    </w:p>
    <w:p w:rsidR="00E06505" w:rsidRPr="00071FEE" w:rsidRDefault="00E06505" w:rsidP="00F67902">
      <w:pPr>
        <w:pStyle w:val="3"/>
        <w:spacing w:line="360" w:lineRule="auto"/>
        <w:rPr>
          <w:rFonts w:ascii="Times New Roman" w:hAnsi="Times New Roman" w:cs="Times New Roman"/>
        </w:rPr>
      </w:pPr>
      <w:bookmarkStart w:id="53" w:name="_Toc154381676"/>
      <w:bookmarkStart w:id="54" w:name="_Toc375735573"/>
      <w:bookmarkStart w:id="55" w:name="_Toc375736639"/>
      <w:r w:rsidRPr="00071FEE">
        <w:rPr>
          <w:rFonts w:ascii="Times New Roman" w:hAnsi="Times New Roman" w:cs="Times New Roman"/>
        </w:rPr>
        <w:t>Питание</w:t>
      </w:r>
      <w:bookmarkEnd w:id="53"/>
      <w:r w:rsidRPr="00071FEE">
        <w:rPr>
          <w:rFonts w:ascii="Times New Roman" w:hAnsi="Times New Roman" w:cs="Times New Roman"/>
        </w:rPr>
        <w:t>.</w:t>
      </w:r>
      <w:bookmarkEnd w:id="54"/>
      <w:bookmarkEnd w:id="55"/>
    </w:p>
    <w:p w:rsidR="00E06505" w:rsidRPr="00071FEE" w:rsidRDefault="00E06505" w:rsidP="00F67902">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Для самостоятельного приготовления пищи гостю предоставляется оборудованная кухня. На кухне должны быть безупречная чистота и необходимое оборудование (кухонная мебель, холодильник, шкаф для хранения продуктов и посуды, электробытовые приборы). Приготовление пищи владельцем жилья не относится к услуге по сдаче жилья в аренду или краткосрочному проживанию. Поэтому для оказания этих услуг гостю они должны быть сертифицированы. Но пока центры сертификации не могут найти подходящего варианта для </w:t>
      </w:r>
      <w:proofErr w:type="spellStart"/>
      <w:r w:rsidRPr="00071FEE">
        <w:rPr>
          <w:rFonts w:ascii="Times New Roman" w:hAnsi="Times New Roman" w:cs="Times New Roman"/>
          <w:sz w:val="28"/>
          <w:szCs w:val="28"/>
        </w:rPr>
        <w:t>сертифицирования</w:t>
      </w:r>
      <w:proofErr w:type="spellEnd"/>
      <w:r w:rsidRPr="00071FEE">
        <w:rPr>
          <w:rFonts w:ascii="Times New Roman" w:hAnsi="Times New Roman" w:cs="Times New Roman"/>
          <w:sz w:val="28"/>
          <w:szCs w:val="28"/>
        </w:rPr>
        <w:t xml:space="preserve"> домашней кухни. Поэтому договор на приготовление пищи заключается без участия туроператора. </w:t>
      </w:r>
      <w:proofErr w:type="spellStart"/>
      <w:r w:rsidRPr="00071FEE">
        <w:rPr>
          <w:rFonts w:ascii="Times New Roman" w:hAnsi="Times New Roman" w:cs="Times New Roman"/>
          <w:sz w:val="28"/>
          <w:szCs w:val="28"/>
        </w:rPr>
        <w:t>Туроперетор</w:t>
      </w:r>
      <w:proofErr w:type="spellEnd"/>
      <w:r w:rsidRPr="00071FEE">
        <w:rPr>
          <w:rFonts w:ascii="Times New Roman" w:hAnsi="Times New Roman" w:cs="Times New Roman"/>
          <w:sz w:val="28"/>
          <w:szCs w:val="28"/>
        </w:rPr>
        <w:t xml:space="preserve"> не несет ответственности за качество приготовления пищи. Со своей стороны, организатор способствует повышению квалификации хозяек в области поварского дела через обучение хозяек на семинарах. Разнообразная, качественная, оригинальная кухня, несомненно, является фактором, который повышает привлекательность "зеленого дома".</w:t>
      </w:r>
    </w:p>
    <w:p w:rsidR="00E06505" w:rsidRPr="00071FEE" w:rsidRDefault="00E06505" w:rsidP="00F67902">
      <w:pPr>
        <w:pStyle w:val="3"/>
        <w:spacing w:line="360" w:lineRule="auto"/>
        <w:rPr>
          <w:rFonts w:ascii="Times New Roman" w:hAnsi="Times New Roman" w:cs="Times New Roman"/>
        </w:rPr>
      </w:pPr>
      <w:bookmarkStart w:id="56" w:name="_Toc154381677"/>
      <w:bookmarkStart w:id="57" w:name="_Toc375735574"/>
      <w:bookmarkStart w:id="58" w:name="_Toc375736640"/>
      <w:r w:rsidRPr="00071FEE">
        <w:rPr>
          <w:rFonts w:ascii="Times New Roman" w:hAnsi="Times New Roman" w:cs="Times New Roman"/>
        </w:rPr>
        <w:t>Обеспечение безопасности проживания</w:t>
      </w:r>
      <w:bookmarkEnd w:id="56"/>
      <w:r w:rsidRPr="00071FEE">
        <w:rPr>
          <w:rFonts w:ascii="Times New Roman" w:hAnsi="Times New Roman" w:cs="Times New Roman"/>
        </w:rPr>
        <w:t>.</w:t>
      </w:r>
      <w:bookmarkEnd w:id="57"/>
      <w:bookmarkEnd w:id="58"/>
    </w:p>
    <w:p w:rsidR="00E06505" w:rsidRPr="00071FEE" w:rsidRDefault="00E06505" w:rsidP="00F67902">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Обеспечение безопасности гостей - один из важнейших факторов деятельности любой гостиницы, в том числе и "зеленого дома". Понятие "безопасность клиента" относится практически ко всем сторонам деятельности </w:t>
      </w:r>
      <w:proofErr w:type="spellStart"/>
      <w:r w:rsidRPr="00071FEE">
        <w:rPr>
          <w:rFonts w:ascii="Times New Roman" w:hAnsi="Times New Roman" w:cs="Times New Roman"/>
          <w:sz w:val="28"/>
          <w:szCs w:val="28"/>
        </w:rPr>
        <w:t>микрогостиницы</w:t>
      </w:r>
      <w:proofErr w:type="spellEnd"/>
      <w:r w:rsidRPr="00071FEE">
        <w:rPr>
          <w:rFonts w:ascii="Times New Roman" w:hAnsi="Times New Roman" w:cs="Times New Roman"/>
          <w:sz w:val="28"/>
          <w:szCs w:val="28"/>
        </w:rPr>
        <w:t xml:space="preserve">. После впечатлений, полученных от посещения привлекательной местности, для любого туриста вторым условием является его собственная и имущественная безопасность. Обеспечение безопасности клиента зависит как от внешних, так </w:t>
      </w:r>
      <w:proofErr w:type="gramStart"/>
      <w:r w:rsidRPr="00071FEE">
        <w:rPr>
          <w:rFonts w:ascii="Times New Roman" w:hAnsi="Times New Roman" w:cs="Times New Roman"/>
          <w:sz w:val="28"/>
          <w:szCs w:val="28"/>
        </w:rPr>
        <w:t>от внутренних фактором</w:t>
      </w:r>
      <w:proofErr w:type="gramEnd"/>
      <w:r w:rsidRPr="00071FEE">
        <w:rPr>
          <w:rFonts w:ascii="Times New Roman" w:hAnsi="Times New Roman" w:cs="Times New Roman"/>
          <w:sz w:val="28"/>
          <w:szCs w:val="28"/>
        </w:rPr>
        <w:t>.</w:t>
      </w:r>
    </w:p>
    <w:p w:rsidR="00E06505" w:rsidRPr="00071FEE" w:rsidRDefault="00E06505" w:rsidP="00F67902">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К внешним факторам относятся общая политическая и социально-экономическая среда ведения бизнеса, уровень преступности в стране и регионе. Внешние факторы не зависят от владельца. Внутренние же факторы полностью зависят от владельца жилья. К ним относятся вопросы безопасного проживания, соблюдение санитарно-гигиенических требований при приготовлении пищи, обеспечение в доме локальной пожарной и противоэпидемической безопасности, соблюдение техники безопасности при пользовании бытовыми приборами.</w:t>
      </w:r>
    </w:p>
    <w:p w:rsidR="00E06505" w:rsidRPr="00071FEE" w:rsidRDefault="00E06505" w:rsidP="00F67902">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Кроме того, владельцу усадьбы рекомендуется застраховать свой бизнес от непредвиденных случаев. В ряде стран, где широко практикуется сельский туризм, местные власти строго требуют от владельцев </w:t>
      </w:r>
      <w:proofErr w:type="spellStart"/>
      <w:r w:rsidRPr="00071FEE">
        <w:rPr>
          <w:rFonts w:ascii="Times New Roman" w:hAnsi="Times New Roman" w:cs="Times New Roman"/>
          <w:sz w:val="28"/>
          <w:szCs w:val="28"/>
        </w:rPr>
        <w:t>микрогостиниц</w:t>
      </w:r>
      <w:proofErr w:type="spellEnd"/>
      <w:r w:rsidRPr="00071FEE">
        <w:rPr>
          <w:rFonts w:ascii="Times New Roman" w:hAnsi="Times New Roman" w:cs="Times New Roman"/>
          <w:sz w:val="28"/>
          <w:szCs w:val="28"/>
        </w:rPr>
        <w:t xml:space="preserve"> наличие страховки на случай, если турист подверг свою жизнь и имущество опасности по вине или из-за бездействия владельца. За счет таких страховок возмещается возможный ущерб, нанесенный гостям по вине владельца, оплачиваются рекламации </w:t>
      </w:r>
      <w:proofErr w:type="spellStart"/>
      <w:r w:rsidRPr="00071FEE">
        <w:rPr>
          <w:rFonts w:ascii="Times New Roman" w:hAnsi="Times New Roman" w:cs="Times New Roman"/>
          <w:sz w:val="28"/>
          <w:szCs w:val="28"/>
        </w:rPr>
        <w:t>турагента</w:t>
      </w:r>
      <w:proofErr w:type="spellEnd"/>
      <w:r w:rsidRPr="00071FEE">
        <w:rPr>
          <w:rFonts w:ascii="Times New Roman" w:hAnsi="Times New Roman" w:cs="Times New Roman"/>
          <w:sz w:val="28"/>
          <w:szCs w:val="28"/>
        </w:rPr>
        <w:t xml:space="preserve"> или туроператора к владельцам. </w:t>
      </w:r>
    </w:p>
    <w:p w:rsidR="00E06505" w:rsidRPr="00071FEE" w:rsidRDefault="00E06505" w:rsidP="00F67902">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Наличие такой страховки у владельца также повышает привлекательность его усадьбы. Коллективная страховка для владельца жилья намного дешевле.</w:t>
      </w:r>
    </w:p>
    <w:p w:rsidR="00E06505" w:rsidRPr="00071FEE" w:rsidRDefault="00E06505" w:rsidP="00F67902">
      <w:pPr>
        <w:tabs>
          <w:tab w:val="left" w:pos="726"/>
        </w:tabs>
        <w:spacing w:line="360" w:lineRule="auto"/>
        <w:rPr>
          <w:rFonts w:ascii="Times New Roman" w:hAnsi="Times New Roman" w:cs="Times New Roman"/>
          <w:sz w:val="28"/>
          <w:szCs w:val="28"/>
        </w:rPr>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9"/>
        <w:gridCol w:w="1738"/>
        <w:gridCol w:w="1738"/>
        <w:gridCol w:w="1893"/>
        <w:gridCol w:w="2324"/>
      </w:tblGrid>
      <w:tr w:rsidR="00E06505" w:rsidRPr="00071FEE">
        <w:trPr>
          <w:jc w:val="center"/>
        </w:trPr>
        <w:tc>
          <w:tcPr>
            <w:tcW w:w="1586" w:type="dxa"/>
            <w:vMerge w:val="restart"/>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Категория</w:t>
            </w:r>
          </w:p>
        </w:tc>
        <w:tc>
          <w:tcPr>
            <w:tcW w:w="3960" w:type="dxa"/>
            <w:gridSpan w:val="2"/>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Внешние факторы</w:t>
            </w:r>
          </w:p>
        </w:tc>
        <w:tc>
          <w:tcPr>
            <w:tcW w:w="4820" w:type="dxa"/>
            <w:gridSpan w:val="2"/>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Внутренние факторы</w:t>
            </w:r>
          </w:p>
        </w:tc>
      </w:tr>
      <w:tr w:rsidR="00E06505" w:rsidRPr="00071FEE">
        <w:trPr>
          <w:jc w:val="center"/>
        </w:trPr>
        <w:tc>
          <w:tcPr>
            <w:tcW w:w="1586" w:type="dxa"/>
            <w:vMerge/>
          </w:tcPr>
          <w:p w:rsidR="00E06505" w:rsidRPr="00071FEE" w:rsidRDefault="00E06505" w:rsidP="00FA4656">
            <w:pPr>
              <w:pStyle w:val="aff0"/>
              <w:rPr>
                <w:rFonts w:ascii="Times New Roman" w:hAnsi="Times New Roman" w:cs="Times New Roman"/>
                <w:sz w:val="24"/>
                <w:szCs w:val="24"/>
              </w:rPr>
            </w:pP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Угрозы</w:t>
            </w: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Профилактика</w:t>
            </w:r>
          </w:p>
        </w:tc>
        <w:tc>
          <w:tcPr>
            <w:tcW w:w="21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Угрозы</w:t>
            </w:r>
          </w:p>
        </w:tc>
        <w:tc>
          <w:tcPr>
            <w:tcW w:w="26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Профилактика</w:t>
            </w:r>
          </w:p>
        </w:tc>
      </w:tr>
      <w:tr w:rsidR="00E06505" w:rsidRPr="00071FEE">
        <w:trPr>
          <w:jc w:val="center"/>
        </w:trPr>
        <w:tc>
          <w:tcPr>
            <w:tcW w:w="1586" w:type="dxa"/>
            <w:vMerge w:val="restart"/>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Личная и имущественная безопасность туристов</w:t>
            </w: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Правонарушения против личности и имущества</w:t>
            </w: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Необходимо заранее предупредить гостей о криминогенной ситуации в селе, регионе</w:t>
            </w:r>
          </w:p>
        </w:tc>
        <w:tc>
          <w:tcPr>
            <w:tcW w:w="2160" w:type="dxa"/>
          </w:tcPr>
          <w:p w:rsidR="00E06505" w:rsidRPr="00071FEE" w:rsidRDefault="00E06505" w:rsidP="00FA4656">
            <w:pPr>
              <w:pStyle w:val="aff0"/>
              <w:rPr>
                <w:rFonts w:ascii="Times New Roman" w:hAnsi="Times New Roman" w:cs="Times New Roman"/>
                <w:sz w:val="24"/>
                <w:szCs w:val="24"/>
              </w:rPr>
            </w:pPr>
            <w:proofErr w:type="spellStart"/>
            <w:r w:rsidRPr="00071FEE">
              <w:rPr>
                <w:rFonts w:ascii="Times New Roman" w:hAnsi="Times New Roman" w:cs="Times New Roman"/>
                <w:sz w:val="24"/>
                <w:szCs w:val="24"/>
              </w:rPr>
              <w:t>Неразграничение</w:t>
            </w:r>
            <w:proofErr w:type="spellEnd"/>
            <w:r w:rsidRPr="00071FEE">
              <w:rPr>
                <w:rFonts w:ascii="Times New Roman" w:hAnsi="Times New Roman" w:cs="Times New Roman"/>
                <w:sz w:val="24"/>
                <w:szCs w:val="24"/>
              </w:rPr>
              <w:t xml:space="preserve"> территории семейного и гостевого пользования</w:t>
            </w:r>
          </w:p>
        </w:tc>
        <w:tc>
          <w:tcPr>
            <w:tcW w:w="26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Рекомендуется строго разграничить места семейного, гостевого и общего пользования. Заранее предупредить гостей о разграничении мест пользования</w:t>
            </w:r>
          </w:p>
        </w:tc>
      </w:tr>
      <w:tr w:rsidR="00E06505" w:rsidRPr="00071FEE">
        <w:trPr>
          <w:jc w:val="center"/>
        </w:trPr>
        <w:tc>
          <w:tcPr>
            <w:tcW w:w="1586" w:type="dxa"/>
            <w:vMerge/>
          </w:tcPr>
          <w:p w:rsidR="00E06505" w:rsidRPr="00071FEE" w:rsidRDefault="00E06505" w:rsidP="00FA4656">
            <w:pPr>
              <w:pStyle w:val="aff0"/>
              <w:rPr>
                <w:rFonts w:ascii="Times New Roman" w:hAnsi="Times New Roman" w:cs="Times New Roman"/>
                <w:sz w:val="24"/>
                <w:szCs w:val="24"/>
              </w:rPr>
            </w:pP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 xml:space="preserve">Эпидемии, пандемии, опасность клещевого энцефалита, дизентерии и др. </w:t>
            </w: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 xml:space="preserve">Заранее предупредить о сложной противоэпидемической обстановке, предупредить о необходимости вакцинации, рекомендовать соответствующую форму одежды при пеших походах в лесных массивах. </w:t>
            </w:r>
          </w:p>
        </w:tc>
        <w:tc>
          <w:tcPr>
            <w:tcW w:w="21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Заболевания, недомогания, отравления дикими плодами, грибами, другими продуктами питания</w:t>
            </w:r>
          </w:p>
        </w:tc>
        <w:tc>
          <w:tcPr>
            <w:tcW w:w="26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Иметь аптечку первой медицинской помощи, быстрый доступ к вызову скорой помощи (связь). Рекомендуется обучить одного из членов семьи основным навыкам оказания первой помощи</w:t>
            </w:r>
          </w:p>
        </w:tc>
      </w:tr>
      <w:tr w:rsidR="00E06505" w:rsidRPr="00071FEE">
        <w:trPr>
          <w:trHeight w:val="2370"/>
          <w:jc w:val="center"/>
        </w:trPr>
        <w:tc>
          <w:tcPr>
            <w:tcW w:w="1586" w:type="dxa"/>
            <w:vMerge w:val="restart"/>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Проживание</w:t>
            </w:r>
          </w:p>
        </w:tc>
        <w:tc>
          <w:tcPr>
            <w:tcW w:w="1980" w:type="dxa"/>
            <w:vMerge w:val="restart"/>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Отключение электроэнергии, водоснабжения, теплоснабжения при чрезвычайных ситуациях</w:t>
            </w:r>
          </w:p>
        </w:tc>
        <w:tc>
          <w:tcPr>
            <w:tcW w:w="1980" w:type="dxa"/>
            <w:vMerge w:val="restart"/>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 xml:space="preserve">Предупредить гостей о возможных отключениях электроэнергии, подачи воды и питья в селе. Рекомендуется иметь средства автономного обеспечения, комплекты теплой одежды, запасы продовольствия и питьевой воды. </w:t>
            </w:r>
          </w:p>
        </w:tc>
        <w:tc>
          <w:tcPr>
            <w:tcW w:w="21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Пожароопасные ситуации по вине (бездействию) владельца жилья из-за неисправности электропроводки, электроприборов, курения</w:t>
            </w:r>
          </w:p>
        </w:tc>
        <w:tc>
          <w:tcPr>
            <w:tcW w:w="26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Владелец обязан следить за исправностью электропроводки и бытовых приборов, хранить в надлежащем порядке огнеопасные и взрывчатые вещества</w:t>
            </w:r>
          </w:p>
        </w:tc>
      </w:tr>
      <w:tr w:rsidR="00E06505" w:rsidRPr="00071FEE">
        <w:trPr>
          <w:trHeight w:val="2370"/>
          <w:jc w:val="center"/>
        </w:trPr>
        <w:tc>
          <w:tcPr>
            <w:tcW w:w="1586" w:type="dxa"/>
            <w:vMerge/>
          </w:tcPr>
          <w:p w:rsidR="00E06505" w:rsidRPr="00071FEE" w:rsidRDefault="00E06505" w:rsidP="00FA4656">
            <w:pPr>
              <w:pStyle w:val="aff0"/>
              <w:rPr>
                <w:rFonts w:ascii="Times New Roman" w:hAnsi="Times New Roman" w:cs="Times New Roman"/>
                <w:sz w:val="24"/>
                <w:szCs w:val="24"/>
              </w:rPr>
            </w:pPr>
          </w:p>
        </w:tc>
        <w:tc>
          <w:tcPr>
            <w:tcW w:w="1980" w:type="dxa"/>
            <w:vMerge/>
          </w:tcPr>
          <w:p w:rsidR="00E06505" w:rsidRPr="00071FEE" w:rsidRDefault="00E06505" w:rsidP="00FA4656">
            <w:pPr>
              <w:pStyle w:val="aff0"/>
              <w:rPr>
                <w:rFonts w:ascii="Times New Roman" w:hAnsi="Times New Roman" w:cs="Times New Roman"/>
                <w:sz w:val="24"/>
                <w:szCs w:val="24"/>
              </w:rPr>
            </w:pPr>
          </w:p>
        </w:tc>
        <w:tc>
          <w:tcPr>
            <w:tcW w:w="1980" w:type="dxa"/>
            <w:vMerge/>
          </w:tcPr>
          <w:p w:rsidR="00E06505" w:rsidRPr="00071FEE" w:rsidRDefault="00E06505" w:rsidP="00FA4656">
            <w:pPr>
              <w:pStyle w:val="aff0"/>
              <w:rPr>
                <w:rFonts w:ascii="Times New Roman" w:hAnsi="Times New Roman" w:cs="Times New Roman"/>
                <w:sz w:val="24"/>
                <w:szCs w:val="24"/>
              </w:rPr>
            </w:pPr>
          </w:p>
        </w:tc>
        <w:tc>
          <w:tcPr>
            <w:tcW w:w="21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Пожароопасные ситуации по вине (бездействию) гостей из-за неисправности электроприборов, курения, неправильного хранения огнеопасных предметов</w:t>
            </w:r>
          </w:p>
        </w:tc>
        <w:tc>
          <w:tcPr>
            <w:tcW w:w="26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Необходимо напомнить гостям о правилах противопожарной безопасности, курения в определенных местах и их ответственности за нанесенный ущерб имуществу усадьбы</w:t>
            </w:r>
          </w:p>
        </w:tc>
      </w:tr>
      <w:tr w:rsidR="00E06505" w:rsidRPr="00071FEE">
        <w:trPr>
          <w:jc w:val="center"/>
        </w:trPr>
        <w:tc>
          <w:tcPr>
            <w:tcW w:w="1586"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Питание</w:t>
            </w: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Отравление из-за недоброкачественных продуктов, приобретенных гостями за пределами усадьбы</w:t>
            </w:r>
          </w:p>
        </w:tc>
        <w:tc>
          <w:tcPr>
            <w:tcW w:w="198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Необходимо предупредить гостей о возможных недоброкачественных продуктах, рекомендовать определенные точки реализации продуктов питания и общепита</w:t>
            </w:r>
          </w:p>
        </w:tc>
        <w:tc>
          <w:tcPr>
            <w:tcW w:w="21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Отравление пищевыми продуктами, приготовленными владельцем усадьбы</w:t>
            </w:r>
          </w:p>
        </w:tc>
        <w:tc>
          <w:tcPr>
            <w:tcW w:w="2660" w:type="dxa"/>
          </w:tcPr>
          <w:p w:rsidR="00E06505" w:rsidRPr="00071FEE" w:rsidRDefault="00E06505" w:rsidP="00FA4656">
            <w:pPr>
              <w:pStyle w:val="aff0"/>
              <w:rPr>
                <w:rFonts w:ascii="Times New Roman" w:hAnsi="Times New Roman" w:cs="Times New Roman"/>
                <w:sz w:val="24"/>
                <w:szCs w:val="24"/>
              </w:rPr>
            </w:pPr>
            <w:r w:rsidRPr="00071FEE">
              <w:rPr>
                <w:rFonts w:ascii="Times New Roman" w:hAnsi="Times New Roman" w:cs="Times New Roman"/>
                <w:sz w:val="24"/>
                <w:szCs w:val="24"/>
              </w:rPr>
              <w:t xml:space="preserve">Необходимо следить за качеством продуктов питания, из которых готовится пища для гостей, чистотой кухни, готовить только из свежих продуктов. Предусмотреть в договоре с гостем возврат средств за питание, гарантию медицинской помощи. </w:t>
            </w:r>
          </w:p>
        </w:tc>
      </w:tr>
    </w:tbl>
    <w:p w:rsidR="00E06505" w:rsidRPr="00071FEE" w:rsidRDefault="00E06505" w:rsidP="0078617A">
      <w:pPr>
        <w:shd w:val="clear" w:color="auto" w:fill="FFFFFF"/>
        <w:tabs>
          <w:tab w:val="left" w:pos="726"/>
        </w:tabs>
        <w:autoSpaceDE w:val="0"/>
        <w:autoSpaceDN w:val="0"/>
        <w:adjustRightInd w:val="0"/>
        <w:rPr>
          <w:rFonts w:ascii="Times New Roman" w:hAnsi="Times New Roman" w:cs="Times New Roman"/>
          <w:sz w:val="28"/>
          <w:szCs w:val="28"/>
        </w:rPr>
      </w:pPr>
    </w:p>
    <w:p w:rsidR="00E06505" w:rsidRPr="00071FEE" w:rsidRDefault="00E06505" w:rsidP="00B20C83">
      <w:pPr>
        <w:pStyle w:val="3"/>
        <w:rPr>
          <w:rFonts w:ascii="Times New Roman" w:hAnsi="Times New Roman" w:cs="Times New Roman"/>
        </w:rPr>
      </w:pPr>
      <w:bookmarkStart w:id="59" w:name="_Toc154381678"/>
      <w:bookmarkStart w:id="60" w:name="_Toc375735575"/>
      <w:bookmarkStart w:id="61" w:name="_Toc375736641"/>
      <w:r w:rsidRPr="00071FEE">
        <w:rPr>
          <w:rFonts w:ascii="Times New Roman" w:hAnsi="Times New Roman" w:cs="Times New Roman"/>
        </w:rPr>
        <w:t>Дополнительные услуги</w:t>
      </w:r>
      <w:bookmarkEnd w:id="59"/>
      <w:r w:rsidRPr="00071FEE">
        <w:rPr>
          <w:rFonts w:ascii="Times New Roman" w:hAnsi="Times New Roman" w:cs="Times New Roman"/>
        </w:rPr>
        <w:t>.</w:t>
      </w:r>
      <w:bookmarkEnd w:id="60"/>
      <w:bookmarkEnd w:id="61"/>
    </w:p>
    <w:p w:rsidR="00E06505" w:rsidRPr="00071FEE" w:rsidRDefault="00E06505" w:rsidP="00965205">
      <w:pPr>
        <w:tabs>
          <w:tab w:val="left" w:pos="726"/>
        </w:tabs>
        <w:spacing w:line="360" w:lineRule="auto"/>
        <w:rPr>
          <w:rFonts w:ascii="Times New Roman" w:hAnsi="Times New Roman" w:cs="Times New Roman"/>
          <w:sz w:val="28"/>
          <w:szCs w:val="28"/>
        </w:rPr>
      </w:pPr>
      <w:r w:rsidRPr="00071FEE">
        <w:rPr>
          <w:rFonts w:ascii="Times New Roman" w:hAnsi="Times New Roman" w:cs="Times New Roman"/>
          <w:sz w:val="28"/>
          <w:szCs w:val="28"/>
        </w:rPr>
        <w:t xml:space="preserve">В стандартный набор услуг сельских </w:t>
      </w:r>
      <w:proofErr w:type="spellStart"/>
      <w:r w:rsidRPr="00071FEE">
        <w:rPr>
          <w:rFonts w:ascii="Times New Roman" w:hAnsi="Times New Roman" w:cs="Times New Roman"/>
          <w:sz w:val="28"/>
          <w:szCs w:val="28"/>
        </w:rPr>
        <w:t>микрогостиниц</w:t>
      </w:r>
      <w:proofErr w:type="spellEnd"/>
      <w:r w:rsidRPr="00071FEE">
        <w:rPr>
          <w:rFonts w:ascii="Times New Roman" w:hAnsi="Times New Roman" w:cs="Times New Roman"/>
          <w:sz w:val="28"/>
          <w:szCs w:val="28"/>
        </w:rPr>
        <w:t xml:space="preserve"> входит проживание и питание. В силу вышеназванных обстоятельств и для привлечения туристов должен быть принят базовый набор услуг, оказание которых владельцем усадьбы обязательно: проживание, предоставление оборудованной кухни, предоставление бани 1 раз (если оплачено не менее трех дней проживания), парковка автомобиля на территории приусадебного участка, зелень с грядки. Все эти услуги входят в стоимость проживания. Остальные платные услуги считаются дополнительными, которые необходимы для повышения конкурентоспособности. Состав дополнительных услуг определяется владельцем самостоятельно в зависимости от спроса со стороны клиента.</w:t>
      </w:r>
    </w:p>
    <w:p w:rsidR="00E06505" w:rsidRPr="00071FEE" w:rsidRDefault="00E06505" w:rsidP="00965205">
      <w:pPr>
        <w:shd w:val="clear" w:color="auto" w:fill="FFFFFF"/>
        <w:tabs>
          <w:tab w:val="left" w:pos="726"/>
        </w:tabs>
        <w:autoSpaceDE w:val="0"/>
        <w:autoSpaceDN w:val="0"/>
        <w:adjustRightInd w:val="0"/>
        <w:spacing w:line="360" w:lineRule="auto"/>
        <w:rPr>
          <w:rFonts w:ascii="Times New Roman" w:hAnsi="Times New Roman" w:cs="Times New Roman"/>
          <w:sz w:val="28"/>
          <w:szCs w:val="28"/>
        </w:rPr>
      </w:pPr>
      <w:r w:rsidRPr="00071FEE">
        <w:rPr>
          <w:rFonts w:ascii="Times New Roman" w:hAnsi="Times New Roman" w:cs="Times New Roman"/>
          <w:sz w:val="28"/>
          <w:szCs w:val="28"/>
        </w:rPr>
        <w:t>Основные виды дополнительных услуг:</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Топка бани с предоставлением веника</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Катание на лошади</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Продажа продукции подсобного хозяйства - по договорным ценам, но не ниже, чем цены в магазинах.</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Транспортные услуги на собственном автомобиле хозяина</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Приготовление отдельных блюд по заказу гостя - по договорным ценам.</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Использование дров для приготовления шашлыков и костра, камина</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Предоставления телефона для междугородних переговоров - по расценкам районного узла связи (при наличии в доме телефона).</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Размещение автомобиля гостя в гараже владельца дома</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Приём собак</w:t>
      </w:r>
    </w:p>
    <w:p w:rsidR="00E06505" w:rsidRPr="00071FEE" w:rsidRDefault="00E06505" w:rsidP="0078617A">
      <w:pPr>
        <w:numPr>
          <w:ilvl w:val="0"/>
          <w:numId w:val="24"/>
        </w:numPr>
        <w:shd w:val="clear" w:color="auto" w:fill="FFFFFF"/>
        <w:tabs>
          <w:tab w:val="clear" w:pos="2223"/>
          <w:tab w:val="left" w:pos="726"/>
        </w:tabs>
        <w:autoSpaceDE w:val="0"/>
        <w:autoSpaceDN w:val="0"/>
        <w:adjustRightInd w:val="0"/>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Приготовление пищи хозяйкой из продуктов гостя в домах категории 0-2. Питание смешанное (мясное блюдо 1 раз в день).</w:t>
      </w:r>
    </w:p>
    <w:p w:rsidR="00E06505" w:rsidRPr="00071FEE" w:rsidRDefault="00E06505" w:rsidP="0078617A">
      <w:pPr>
        <w:pStyle w:val="1"/>
        <w:numPr>
          <w:ilvl w:val="0"/>
          <w:numId w:val="0"/>
        </w:numPr>
        <w:rPr>
          <w:rFonts w:ascii="Times New Roman" w:hAnsi="Times New Roman" w:cs="Times New Roman"/>
          <w:sz w:val="28"/>
          <w:szCs w:val="28"/>
        </w:rPr>
      </w:pPr>
      <w:bookmarkStart w:id="62" w:name="_Toc154381679"/>
      <w:bookmarkStart w:id="63" w:name="_Toc295493177"/>
      <w:bookmarkStart w:id="64" w:name="_Toc375735576"/>
      <w:bookmarkStart w:id="65" w:name="_Toc375736642"/>
      <w:r w:rsidRPr="00071FEE">
        <w:rPr>
          <w:rFonts w:ascii="Times New Roman" w:hAnsi="Times New Roman" w:cs="Times New Roman"/>
          <w:sz w:val="28"/>
          <w:szCs w:val="28"/>
        </w:rPr>
        <w:t>Разрешение конфликтных и спорных вопросов</w:t>
      </w:r>
      <w:bookmarkEnd w:id="62"/>
      <w:bookmarkEnd w:id="63"/>
      <w:bookmarkEnd w:id="64"/>
      <w:bookmarkEnd w:id="65"/>
    </w:p>
    <w:p w:rsidR="00E06505" w:rsidRPr="00071FEE" w:rsidRDefault="00E06505" w:rsidP="0078617A">
      <w:pPr>
        <w:shd w:val="clear" w:color="auto" w:fill="FFFFFF"/>
        <w:tabs>
          <w:tab w:val="left" w:pos="726"/>
        </w:tabs>
        <w:autoSpaceDE w:val="0"/>
        <w:autoSpaceDN w:val="0"/>
        <w:adjustRightInd w:val="0"/>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В любом бизнесе могут возникать конфликтные или </w:t>
      </w:r>
      <w:proofErr w:type="spellStart"/>
      <w:r w:rsidRPr="00071FEE">
        <w:rPr>
          <w:rFonts w:ascii="Times New Roman" w:hAnsi="Times New Roman" w:cs="Times New Roman"/>
          <w:sz w:val="28"/>
          <w:szCs w:val="28"/>
        </w:rPr>
        <w:t>околоконфликтные</w:t>
      </w:r>
      <w:proofErr w:type="spellEnd"/>
      <w:r w:rsidRPr="00071FEE">
        <w:rPr>
          <w:rFonts w:ascii="Times New Roman" w:hAnsi="Times New Roman" w:cs="Times New Roman"/>
          <w:sz w:val="28"/>
          <w:szCs w:val="28"/>
        </w:rPr>
        <w:t xml:space="preserve"> ситуации. Туристы - это прежде всего потребители, которые платят, чтобы получить приятное, интересное, максимально комфортное и неутомительное времяпровождение. </w:t>
      </w:r>
      <w:proofErr w:type="spellStart"/>
      <w:r w:rsidRPr="00071FEE">
        <w:rPr>
          <w:rFonts w:ascii="Times New Roman" w:hAnsi="Times New Roman" w:cs="Times New Roman"/>
          <w:sz w:val="28"/>
          <w:szCs w:val="28"/>
        </w:rPr>
        <w:t>Околоконфликтные</w:t>
      </w:r>
      <w:proofErr w:type="spellEnd"/>
      <w:r w:rsidRPr="00071FEE">
        <w:rPr>
          <w:rFonts w:ascii="Times New Roman" w:hAnsi="Times New Roman" w:cs="Times New Roman"/>
          <w:sz w:val="28"/>
          <w:szCs w:val="28"/>
        </w:rPr>
        <w:t xml:space="preserve"> ситуации порождаются существенным различием между ожиданиями туриста и его конкретными впечатлениями, полученными от поездки и проживания. Например, стоимость услуг усадьбы показалась туристу чересчур завышенной при отсутствии необходимых бытовых </w:t>
      </w:r>
      <w:proofErr w:type="spellStart"/>
      <w:r w:rsidRPr="00071FEE">
        <w:rPr>
          <w:rFonts w:ascii="Times New Roman" w:hAnsi="Times New Roman" w:cs="Times New Roman"/>
          <w:sz w:val="28"/>
          <w:szCs w:val="28"/>
        </w:rPr>
        <w:t>санитарно</w:t>
      </w:r>
      <w:proofErr w:type="spellEnd"/>
      <w:r w:rsidRPr="00071FEE">
        <w:rPr>
          <w:rFonts w:ascii="Times New Roman" w:hAnsi="Times New Roman" w:cs="Times New Roman"/>
          <w:sz w:val="28"/>
          <w:szCs w:val="28"/>
        </w:rPr>
        <w:t xml:space="preserve"> - гигиенических условий (нет горячей воды, холодный туалет во дворе и пр.). Такие ситуации могут возникать, когда владелец самостоятельно принимает гостей. Они не возникают, если туристы приезжают от опытного туроператора или </w:t>
      </w:r>
      <w:proofErr w:type="spellStart"/>
      <w:r w:rsidRPr="00071FEE">
        <w:rPr>
          <w:rFonts w:ascii="Times New Roman" w:hAnsi="Times New Roman" w:cs="Times New Roman"/>
          <w:sz w:val="28"/>
          <w:szCs w:val="28"/>
        </w:rPr>
        <w:t>турагента</w:t>
      </w:r>
      <w:proofErr w:type="spellEnd"/>
      <w:r w:rsidRPr="00071FEE">
        <w:rPr>
          <w:rFonts w:ascii="Times New Roman" w:hAnsi="Times New Roman" w:cs="Times New Roman"/>
          <w:sz w:val="28"/>
          <w:szCs w:val="28"/>
        </w:rPr>
        <w:t>. Конфликтные ситуации связаны с так называемыми "трудными" клиентами, к которым относятся чрезмерно требовательные гости. Но практика приема гостей "зелеными домами" показала, что такие ситуации случаются очень редко, т.к. владельцы "зеленых домов" относятся к гостям более внимательно и гостеприимно, чем в больших гостиницах и на турбазах.</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Владельцам </w:t>
      </w:r>
      <w:proofErr w:type="spellStart"/>
      <w:r w:rsidRPr="00071FEE">
        <w:rPr>
          <w:rFonts w:ascii="Times New Roman" w:hAnsi="Times New Roman" w:cs="Times New Roman"/>
          <w:sz w:val="28"/>
          <w:szCs w:val="28"/>
        </w:rPr>
        <w:t>микрогостиниц</w:t>
      </w:r>
      <w:proofErr w:type="spellEnd"/>
      <w:r w:rsidRPr="00071FEE">
        <w:rPr>
          <w:rFonts w:ascii="Times New Roman" w:hAnsi="Times New Roman" w:cs="Times New Roman"/>
          <w:sz w:val="28"/>
          <w:szCs w:val="28"/>
        </w:rPr>
        <w:t xml:space="preserve"> необходимо помнить, что их хозяйство не является отдельным субъектом туриндустрии. Оно, как любая другая гостиница, находится в тесном взаимодействии с туроператором и </w:t>
      </w:r>
      <w:proofErr w:type="spellStart"/>
      <w:r w:rsidRPr="00071FEE">
        <w:rPr>
          <w:rFonts w:ascii="Times New Roman" w:hAnsi="Times New Roman" w:cs="Times New Roman"/>
          <w:sz w:val="28"/>
          <w:szCs w:val="28"/>
        </w:rPr>
        <w:t>турагентом</w:t>
      </w:r>
      <w:proofErr w:type="spellEnd"/>
      <w:r w:rsidRPr="00071FEE">
        <w:rPr>
          <w:rFonts w:ascii="Times New Roman" w:hAnsi="Times New Roman" w:cs="Times New Roman"/>
          <w:sz w:val="28"/>
          <w:szCs w:val="28"/>
        </w:rPr>
        <w:t>, которые также отвечают по своим обязательства. Поддержание репутации хорошего и надежного партнера - залог дальнейшего процветания бизнеса владельца усадьбы.</w:t>
      </w:r>
    </w:p>
    <w:p w:rsidR="00E06505" w:rsidRPr="00071FEE" w:rsidRDefault="00E06505" w:rsidP="0078617A">
      <w:pPr>
        <w:pStyle w:val="1"/>
        <w:numPr>
          <w:ilvl w:val="0"/>
          <w:numId w:val="0"/>
        </w:numPr>
        <w:spacing w:line="360" w:lineRule="auto"/>
        <w:jc w:val="both"/>
        <w:rPr>
          <w:rFonts w:ascii="Times New Roman" w:hAnsi="Times New Roman" w:cs="Times New Roman"/>
          <w:sz w:val="28"/>
          <w:szCs w:val="28"/>
        </w:rPr>
      </w:pPr>
      <w:bookmarkStart w:id="66" w:name="_Toc295493178"/>
      <w:r w:rsidRPr="00071FEE">
        <w:rPr>
          <w:rFonts w:ascii="Times New Roman" w:hAnsi="Times New Roman" w:cs="Times New Roman"/>
          <w:sz w:val="28"/>
          <w:szCs w:val="28"/>
        </w:rPr>
        <w:t xml:space="preserve"> </w:t>
      </w:r>
      <w:bookmarkStart w:id="67" w:name="_Toc375735577"/>
      <w:bookmarkStart w:id="68" w:name="_Toc375736643"/>
      <w:r w:rsidRPr="00071FEE">
        <w:rPr>
          <w:rFonts w:ascii="Times New Roman" w:hAnsi="Times New Roman" w:cs="Times New Roman"/>
          <w:sz w:val="28"/>
          <w:szCs w:val="28"/>
        </w:rPr>
        <w:t>Тур "В гостях у великолукских крестьян"</w:t>
      </w:r>
      <w:bookmarkEnd w:id="66"/>
      <w:bookmarkEnd w:id="67"/>
      <w:bookmarkEnd w:id="68"/>
    </w:p>
    <w:p w:rsidR="00E06505" w:rsidRPr="00071FEE" w:rsidRDefault="00E06505" w:rsidP="0078617A">
      <w:pPr>
        <w:pStyle w:val="1"/>
        <w:numPr>
          <w:ilvl w:val="0"/>
          <w:numId w:val="0"/>
        </w:numPr>
        <w:spacing w:line="360" w:lineRule="auto"/>
        <w:jc w:val="both"/>
        <w:rPr>
          <w:rFonts w:ascii="Times New Roman" w:hAnsi="Times New Roman" w:cs="Times New Roman"/>
          <w:sz w:val="28"/>
          <w:szCs w:val="28"/>
        </w:rPr>
      </w:pPr>
      <w:bookmarkStart w:id="69" w:name="_Toc295493179"/>
      <w:bookmarkStart w:id="70" w:name="_Toc375735578"/>
      <w:bookmarkStart w:id="71" w:name="_Toc375736644"/>
      <w:r w:rsidRPr="00071FEE">
        <w:rPr>
          <w:rFonts w:ascii="Times New Roman" w:hAnsi="Times New Roman" w:cs="Times New Roman"/>
          <w:sz w:val="28"/>
          <w:szCs w:val="28"/>
        </w:rPr>
        <w:t>Информационный листок</w:t>
      </w:r>
      <w:bookmarkEnd w:id="69"/>
      <w:bookmarkEnd w:id="70"/>
      <w:bookmarkEnd w:id="71"/>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Жители больших городов испытывают дефицит общения с природой. Если им предоставляется возможность побывать за городом, пообщаться с природой и деревенскими жителями, погостить у них в доме, попариться в русской баньке, походить на лыжах или просто по лесной тропинке, подышать кристально чистым воздухом, они непременно зарядятся большим запасом здоровья и энергии, будут с теплотой вспоминать проведенное в деревне время, им захочется приехать ещё на "деревенские каникулы".</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Жители с. </w:t>
      </w:r>
      <w:proofErr w:type="spellStart"/>
      <w:r w:rsidRPr="00071FEE">
        <w:rPr>
          <w:rFonts w:ascii="Times New Roman" w:hAnsi="Times New Roman" w:cs="Times New Roman"/>
          <w:sz w:val="28"/>
          <w:szCs w:val="28"/>
        </w:rPr>
        <w:t>Идринское</w:t>
      </w:r>
      <w:proofErr w:type="spellEnd"/>
      <w:r w:rsidRPr="00071FEE">
        <w:rPr>
          <w:rFonts w:ascii="Times New Roman" w:hAnsi="Times New Roman" w:cs="Times New Roman"/>
          <w:sz w:val="28"/>
          <w:szCs w:val="28"/>
        </w:rPr>
        <w:t xml:space="preserve"> приглашают вас побывать у них в гостях, воспользоваться гостеприимством их теплых уютных домов, провести свой отпуск в приятном общении с природой и друг с другом. Новая благожелательна обстановка способна оздоровить не только ваше тело, но и душу, восстановить мирные семейные отношения, дать отдых и покой. А как рады будут ваши дети поездке в деревню! Здесь они узнают и увидят много нового и интересного, заведут себе новых друзей, новых бабушек и дедушек.</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Вы можете поехать в гости своей уже давно сложившейся компанией из 2-3 небольших семей или просто группой товарищей по работе. Да как вам угодно, только бы вам было легко и приятно вместе.</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Вам будет предоставлена отдельная комната или домик на каждую семью или семейную пару. Пока вы будете гулять или поедете на экскурсию, хозяйка приготовит вам стол с деревенскими припасами и угощеньями. Еда будет приготовлена из экологически чистых продуктов. Ваши дети, возможно, впервые увидят живую корову и отведают парного молока.</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Вы сможете посетить такие экскурсии как:</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"Природа с. </w:t>
      </w:r>
      <w:proofErr w:type="spellStart"/>
      <w:r w:rsidRPr="00071FEE">
        <w:rPr>
          <w:rFonts w:ascii="Times New Roman" w:hAnsi="Times New Roman" w:cs="Times New Roman"/>
          <w:sz w:val="28"/>
          <w:szCs w:val="28"/>
        </w:rPr>
        <w:t>Идринское</w:t>
      </w:r>
      <w:proofErr w:type="spellEnd"/>
      <w:r w:rsidRPr="00071FEE">
        <w:rPr>
          <w:rFonts w:ascii="Times New Roman" w:hAnsi="Times New Roman" w:cs="Times New Roman"/>
          <w:sz w:val="28"/>
          <w:szCs w:val="28"/>
        </w:rPr>
        <w:t>" - маршрут экскурсии пройдет по наиболее красивым местам около села. Вы сможете полакомиться лесной ягодой, нарвать грибов, собрать лекарственные травы. Экскурсовод расскажет о целебных и съедобных диких растениях, вскипятит чай на костре.</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"Посещение пасеки" - расположена пасека в горах среди нетронутой природы. Пасечник расскажет Вам о пчелах, уходе за ними, угостит душистым травяным чайком с медовыми сотами. Желающие смогут купить </w:t>
      </w:r>
      <w:proofErr w:type="spellStart"/>
      <w:r w:rsidRPr="00071FEE">
        <w:rPr>
          <w:rFonts w:ascii="Times New Roman" w:hAnsi="Times New Roman" w:cs="Times New Roman"/>
          <w:sz w:val="28"/>
          <w:szCs w:val="28"/>
        </w:rPr>
        <w:t>свежевыкачанный</w:t>
      </w:r>
      <w:proofErr w:type="spellEnd"/>
      <w:r w:rsidRPr="00071FEE">
        <w:rPr>
          <w:rFonts w:ascii="Times New Roman" w:hAnsi="Times New Roman" w:cs="Times New Roman"/>
          <w:sz w:val="28"/>
          <w:szCs w:val="28"/>
        </w:rPr>
        <w:t xml:space="preserve"> мед.</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Экскурсия в музей села, где Вам расскажут о его истории и достопримечательностях.</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Пешеходная экскурсия на хребет </w:t>
      </w:r>
      <w:proofErr w:type="spellStart"/>
      <w:r w:rsidRPr="00071FEE">
        <w:rPr>
          <w:rFonts w:ascii="Times New Roman" w:hAnsi="Times New Roman" w:cs="Times New Roman"/>
          <w:sz w:val="28"/>
          <w:szCs w:val="28"/>
        </w:rPr>
        <w:t>Кортуз</w:t>
      </w:r>
      <w:proofErr w:type="spellEnd"/>
      <w:r w:rsidRPr="00071FEE">
        <w:rPr>
          <w:rFonts w:ascii="Times New Roman" w:hAnsi="Times New Roman" w:cs="Times New Roman"/>
          <w:sz w:val="28"/>
          <w:szCs w:val="28"/>
        </w:rPr>
        <w:t xml:space="preserve"> - маршрут этого небольшого путешествия начинается от поселка Майский и проходит по редко посещаемым туристами местам, которые сохранили свою красоту и силу. Вы увидите красивейшие скальные образования, каменные россыпи, сможете полакомиться клубникой и малиной.</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Также вы сможете посетить недавно построенную церковь "Покрова Божьей матери"", покатаетесь на лошадях и сможете покупаться, позагорать, а </w:t>
      </w:r>
      <w:proofErr w:type="gramStart"/>
      <w:r w:rsidRPr="00071FEE">
        <w:rPr>
          <w:rFonts w:ascii="Times New Roman" w:hAnsi="Times New Roman" w:cs="Times New Roman"/>
          <w:sz w:val="28"/>
          <w:szCs w:val="28"/>
        </w:rPr>
        <w:t>так же</w:t>
      </w:r>
      <w:proofErr w:type="gramEnd"/>
      <w:r w:rsidRPr="00071FEE">
        <w:rPr>
          <w:rFonts w:ascii="Times New Roman" w:hAnsi="Times New Roman" w:cs="Times New Roman"/>
          <w:sz w:val="28"/>
          <w:szCs w:val="28"/>
        </w:rPr>
        <w:t xml:space="preserve"> заняться рыбалкой на берегу р. </w:t>
      </w:r>
      <w:proofErr w:type="spellStart"/>
      <w:r w:rsidRPr="00071FEE">
        <w:rPr>
          <w:rFonts w:ascii="Times New Roman" w:hAnsi="Times New Roman" w:cs="Times New Roman"/>
          <w:sz w:val="28"/>
          <w:szCs w:val="28"/>
        </w:rPr>
        <w:t>Сыда</w:t>
      </w:r>
      <w:proofErr w:type="spellEnd"/>
      <w:r w:rsidRPr="00071FEE">
        <w:rPr>
          <w:rFonts w:ascii="Times New Roman" w:hAnsi="Times New Roman" w:cs="Times New Roman"/>
          <w:sz w:val="28"/>
          <w:szCs w:val="28"/>
        </w:rPr>
        <w:t>. Поучаствуете в "Вечерних посиделках" у теплой печки, сможете заняться рукоделием - своими руками изготовить картину из сухих растений, сплести необходимое в доме изделие методом макраме, сделать ягодные и овощные заготовки по древнерусским рецептам под руководством опытной мастерицы. Окунувшись в атмосферу древнерусского дома, вы почувствуете прелесть старины и крепкий дух наших предков. Детям и взрослым будут предложены спокойные русские игры.</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 xml:space="preserve">Надеемся, поездка в гости к </w:t>
      </w:r>
      <w:proofErr w:type="spellStart"/>
      <w:r w:rsidRPr="00071FEE">
        <w:rPr>
          <w:rFonts w:ascii="Times New Roman" w:hAnsi="Times New Roman" w:cs="Times New Roman"/>
          <w:sz w:val="28"/>
          <w:szCs w:val="28"/>
        </w:rPr>
        <w:t>идринским</w:t>
      </w:r>
      <w:proofErr w:type="spellEnd"/>
      <w:r w:rsidRPr="00071FEE">
        <w:rPr>
          <w:rFonts w:ascii="Times New Roman" w:hAnsi="Times New Roman" w:cs="Times New Roman"/>
          <w:sz w:val="28"/>
          <w:szCs w:val="28"/>
        </w:rPr>
        <w:t xml:space="preserve"> крестьянам будет приятной и оставит теплый след в вашей душе.</w:t>
      </w:r>
    </w:p>
    <w:p w:rsidR="00E06505" w:rsidRPr="00071FEE" w:rsidRDefault="00E06505" w:rsidP="0078617A">
      <w:pPr>
        <w:pStyle w:val="1"/>
        <w:numPr>
          <w:ilvl w:val="0"/>
          <w:numId w:val="0"/>
        </w:numPr>
        <w:spacing w:line="360" w:lineRule="auto"/>
        <w:jc w:val="both"/>
        <w:rPr>
          <w:rFonts w:ascii="Times New Roman" w:hAnsi="Times New Roman" w:cs="Times New Roman"/>
          <w:sz w:val="28"/>
          <w:szCs w:val="28"/>
        </w:rPr>
      </w:pPr>
      <w:bookmarkStart w:id="72" w:name="_Toc295493180"/>
      <w:bookmarkStart w:id="73" w:name="_Toc375735579"/>
      <w:bookmarkStart w:id="74" w:name="_Toc375736645"/>
      <w:r w:rsidRPr="00071FEE">
        <w:rPr>
          <w:rFonts w:ascii="Times New Roman" w:hAnsi="Times New Roman" w:cs="Times New Roman"/>
          <w:sz w:val="28"/>
          <w:szCs w:val="28"/>
        </w:rPr>
        <w:t>Программа тура "В гостях у великолукских крестьян"</w:t>
      </w:r>
      <w:bookmarkEnd w:id="72"/>
      <w:bookmarkEnd w:id="73"/>
      <w:bookmarkEnd w:id="74"/>
    </w:p>
    <w:p w:rsidR="00E06505" w:rsidRPr="00071FEE" w:rsidRDefault="00E06505" w:rsidP="0078617A">
      <w:pPr>
        <w:rPr>
          <w:rFonts w:ascii="Times New Roman" w:hAnsi="Times New Roman" w:cs="Times New Roman"/>
          <w:sz w:val="28"/>
          <w:szCs w:val="28"/>
          <w:lang w:eastAsia="en-US"/>
        </w:rPr>
      </w:pP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(5 дней/4 ночи)</w:t>
      </w:r>
    </w:p>
    <w:p w:rsidR="00E06505" w:rsidRPr="00071FEE" w:rsidRDefault="00E06505" w:rsidP="00965205">
      <w:pPr>
        <w:tabs>
          <w:tab w:val="left" w:pos="726"/>
        </w:tabs>
        <w:spacing w:line="240" w:lineRule="auto"/>
        <w:rPr>
          <w:rFonts w:ascii="Times New Roman" w:hAnsi="Times New Roman" w:cs="Times New Roman"/>
          <w:b/>
          <w:bCs/>
          <w:sz w:val="28"/>
          <w:szCs w:val="28"/>
        </w:rPr>
      </w:pPr>
      <w:r w:rsidRPr="00071FEE">
        <w:rPr>
          <w:rFonts w:ascii="Times New Roman" w:hAnsi="Times New Roman" w:cs="Times New Roman"/>
          <w:b/>
          <w:bCs/>
          <w:sz w:val="28"/>
          <w:szCs w:val="28"/>
        </w:rPr>
        <w:t>1 день</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11.0</w:t>
      </w:r>
      <w:r w:rsidRPr="00071FEE">
        <w:rPr>
          <w:rFonts w:ascii="Times New Roman" w:hAnsi="Times New Roman" w:cs="Times New Roman"/>
          <w:sz w:val="28"/>
          <w:szCs w:val="28"/>
          <w:vertAlign w:val="superscript"/>
        </w:rPr>
        <w:t xml:space="preserve">0 </w:t>
      </w:r>
      <w:r w:rsidRPr="00071FEE">
        <w:rPr>
          <w:rFonts w:ascii="Times New Roman" w:hAnsi="Times New Roman" w:cs="Times New Roman"/>
          <w:sz w:val="28"/>
          <w:szCs w:val="28"/>
        </w:rPr>
        <w:t xml:space="preserve">Трансфер ж/д вокзал - с. </w:t>
      </w:r>
      <w:proofErr w:type="spellStart"/>
      <w:r w:rsidRPr="00071FEE">
        <w:rPr>
          <w:rFonts w:ascii="Times New Roman" w:hAnsi="Times New Roman" w:cs="Times New Roman"/>
          <w:sz w:val="28"/>
          <w:szCs w:val="28"/>
        </w:rPr>
        <w:t>Идринское</w:t>
      </w:r>
      <w:proofErr w:type="spellEnd"/>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12.0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Размещение в усадьбе</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14.0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Обед</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15.0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Пешеходная экскурсия "Природа с. </w:t>
      </w:r>
      <w:proofErr w:type="spellStart"/>
      <w:r w:rsidRPr="00071FEE">
        <w:rPr>
          <w:rFonts w:ascii="Times New Roman" w:hAnsi="Times New Roman" w:cs="Times New Roman"/>
          <w:sz w:val="28"/>
          <w:szCs w:val="28"/>
        </w:rPr>
        <w:t>Идринское</w:t>
      </w:r>
      <w:proofErr w:type="spellEnd"/>
      <w:r w:rsidRPr="00071FEE">
        <w:rPr>
          <w:rFonts w:ascii="Times New Roman" w:hAnsi="Times New Roman" w:cs="Times New Roman"/>
          <w:sz w:val="28"/>
          <w:szCs w:val="28"/>
        </w:rPr>
        <w:t>"</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18.0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Свободное время</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Ужин</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21.0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Баня</w:t>
      </w:r>
    </w:p>
    <w:p w:rsidR="00E06505" w:rsidRPr="00071FEE" w:rsidRDefault="00E06505" w:rsidP="00965205">
      <w:pPr>
        <w:tabs>
          <w:tab w:val="left" w:pos="726"/>
        </w:tabs>
        <w:spacing w:line="240" w:lineRule="auto"/>
        <w:rPr>
          <w:rFonts w:ascii="Times New Roman" w:hAnsi="Times New Roman" w:cs="Times New Roman"/>
          <w:b/>
          <w:bCs/>
          <w:sz w:val="28"/>
          <w:szCs w:val="28"/>
        </w:rPr>
      </w:pPr>
      <w:r w:rsidRPr="00071FEE">
        <w:rPr>
          <w:rFonts w:ascii="Times New Roman" w:hAnsi="Times New Roman" w:cs="Times New Roman"/>
          <w:b/>
          <w:bCs/>
          <w:sz w:val="28"/>
          <w:szCs w:val="28"/>
        </w:rPr>
        <w:t>2 день</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9.0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завтрак</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Экскурсия в музей села, прогулка по селу</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14.0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Обед</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15.0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Отдых на берегу р. </w:t>
      </w:r>
      <w:proofErr w:type="spellStart"/>
      <w:r w:rsidRPr="00071FEE">
        <w:rPr>
          <w:rFonts w:ascii="Times New Roman" w:hAnsi="Times New Roman" w:cs="Times New Roman"/>
          <w:sz w:val="28"/>
          <w:szCs w:val="28"/>
        </w:rPr>
        <w:t>Сыда</w:t>
      </w:r>
      <w:proofErr w:type="spellEnd"/>
      <w:r w:rsidRPr="00071FEE">
        <w:rPr>
          <w:rFonts w:ascii="Times New Roman" w:hAnsi="Times New Roman" w:cs="Times New Roman"/>
          <w:sz w:val="28"/>
          <w:szCs w:val="28"/>
        </w:rPr>
        <w:t>, рыбалка</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Ужин</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21.0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"Вечерние посиделки"</w:t>
      </w:r>
    </w:p>
    <w:p w:rsidR="00E06505" w:rsidRPr="00071FEE" w:rsidRDefault="00E06505" w:rsidP="00965205">
      <w:pPr>
        <w:tabs>
          <w:tab w:val="left" w:pos="726"/>
        </w:tabs>
        <w:spacing w:line="240" w:lineRule="auto"/>
        <w:rPr>
          <w:rFonts w:ascii="Times New Roman" w:hAnsi="Times New Roman" w:cs="Times New Roman"/>
          <w:b/>
          <w:bCs/>
          <w:sz w:val="28"/>
          <w:szCs w:val="28"/>
        </w:rPr>
      </w:pPr>
      <w:r w:rsidRPr="00071FEE">
        <w:rPr>
          <w:rFonts w:ascii="Times New Roman" w:hAnsi="Times New Roman" w:cs="Times New Roman"/>
          <w:b/>
          <w:bCs/>
          <w:sz w:val="28"/>
          <w:szCs w:val="28"/>
        </w:rPr>
        <w:t>3 день</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9.0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Завтрак</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Экскурсия "Посещение пасеки"</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14.0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Обед</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15.0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Катание на лошадях</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18.0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Свободное время</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Ужин</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21.0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Баня</w:t>
      </w:r>
    </w:p>
    <w:p w:rsidR="00E06505" w:rsidRPr="00071FEE" w:rsidRDefault="00E06505" w:rsidP="00965205">
      <w:pPr>
        <w:tabs>
          <w:tab w:val="left" w:pos="726"/>
        </w:tabs>
        <w:spacing w:line="240" w:lineRule="auto"/>
        <w:rPr>
          <w:rFonts w:ascii="Times New Roman" w:hAnsi="Times New Roman" w:cs="Times New Roman"/>
          <w:b/>
          <w:bCs/>
          <w:sz w:val="28"/>
          <w:szCs w:val="28"/>
        </w:rPr>
      </w:pPr>
      <w:r w:rsidRPr="00071FEE">
        <w:rPr>
          <w:rFonts w:ascii="Times New Roman" w:hAnsi="Times New Roman" w:cs="Times New Roman"/>
          <w:b/>
          <w:bCs/>
          <w:sz w:val="28"/>
          <w:szCs w:val="28"/>
        </w:rPr>
        <w:t>4 день</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9.0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Завтрак</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Выезд в п. Майский</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11.0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Пешеходная экскурсия на хребет </w:t>
      </w:r>
      <w:proofErr w:type="spellStart"/>
      <w:r w:rsidRPr="00071FEE">
        <w:rPr>
          <w:rFonts w:ascii="Times New Roman" w:hAnsi="Times New Roman" w:cs="Times New Roman"/>
          <w:sz w:val="28"/>
          <w:szCs w:val="28"/>
        </w:rPr>
        <w:t>Кортуз</w:t>
      </w:r>
      <w:proofErr w:type="spellEnd"/>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17.0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Свободное время</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Ужин</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21.0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Свободное время</w:t>
      </w:r>
    </w:p>
    <w:p w:rsidR="00E06505" w:rsidRPr="00071FEE" w:rsidRDefault="00E06505" w:rsidP="00965205">
      <w:pPr>
        <w:tabs>
          <w:tab w:val="left" w:pos="726"/>
        </w:tabs>
        <w:spacing w:line="240" w:lineRule="auto"/>
        <w:rPr>
          <w:rFonts w:ascii="Times New Roman" w:hAnsi="Times New Roman" w:cs="Times New Roman"/>
          <w:b/>
          <w:bCs/>
          <w:sz w:val="28"/>
          <w:szCs w:val="28"/>
        </w:rPr>
      </w:pPr>
      <w:r w:rsidRPr="00071FEE">
        <w:rPr>
          <w:rFonts w:ascii="Times New Roman" w:hAnsi="Times New Roman" w:cs="Times New Roman"/>
          <w:b/>
          <w:bCs/>
          <w:sz w:val="28"/>
          <w:szCs w:val="28"/>
        </w:rPr>
        <w:t>5 день</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9.0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Завтрак</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10.0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Посещение церкви "Покрова Божьей матери"</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14.0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Обед</w:t>
      </w:r>
    </w:p>
    <w:p w:rsidR="00E06505" w:rsidRPr="00071FEE" w:rsidRDefault="00E06505" w:rsidP="00965205">
      <w:pPr>
        <w:tabs>
          <w:tab w:val="left" w:pos="726"/>
        </w:tabs>
        <w:spacing w:line="240" w:lineRule="auto"/>
        <w:rPr>
          <w:rFonts w:ascii="Times New Roman" w:hAnsi="Times New Roman" w:cs="Times New Roman"/>
          <w:sz w:val="28"/>
          <w:szCs w:val="28"/>
        </w:rPr>
      </w:pPr>
      <w:r w:rsidRPr="00071FEE">
        <w:rPr>
          <w:rFonts w:ascii="Times New Roman" w:hAnsi="Times New Roman" w:cs="Times New Roman"/>
          <w:sz w:val="28"/>
          <w:szCs w:val="28"/>
        </w:rPr>
        <w:t>15.0</w:t>
      </w:r>
      <w:r w:rsidRPr="00071FEE">
        <w:rPr>
          <w:rFonts w:ascii="Times New Roman" w:hAnsi="Times New Roman" w:cs="Times New Roman"/>
          <w:sz w:val="28"/>
          <w:szCs w:val="28"/>
          <w:vertAlign w:val="superscript"/>
        </w:rPr>
        <w:t>0</w:t>
      </w:r>
      <w:r w:rsidRPr="00071FEE">
        <w:rPr>
          <w:rFonts w:ascii="Times New Roman" w:hAnsi="Times New Roman" w:cs="Times New Roman"/>
          <w:sz w:val="28"/>
          <w:szCs w:val="28"/>
        </w:rPr>
        <w:t xml:space="preserve"> Трансфер с. </w:t>
      </w:r>
      <w:proofErr w:type="spellStart"/>
      <w:r w:rsidRPr="00071FEE">
        <w:rPr>
          <w:rFonts w:ascii="Times New Roman" w:hAnsi="Times New Roman" w:cs="Times New Roman"/>
          <w:sz w:val="28"/>
          <w:szCs w:val="28"/>
        </w:rPr>
        <w:t>Идринское</w:t>
      </w:r>
      <w:proofErr w:type="spellEnd"/>
      <w:r w:rsidRPr="00071FEE">
        <w:rPr>
          <w:rFonts w:ascii="Times New Roman" w:hAnsi="Times New Roman" w:cs="Times New Roman"/>
          <w:sz w:val="28"/>
          <w:szCs w:val="28"/>
        </w:rPr>
        <w:t xml:space="preserve"> - ж/д вокзал</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В стоимость тура включено:</w:t>
      </w:r>
    </w:p>
    <w:p w:rsidR="00E06505" w:rsidRPr="00071FEE" w:rsidRDefault="00E06505" w:rsidP="0078617A">
      <w:pPr>
        <w:tabs>
          <w:tab w:val="left" w:pos="726"/>
        </w:tabs>
        <w:rPr>
          <w:rFonts w:ascii="Times New Roman" w:hAnsi="Times New Roman" w:cs="Times New Roman"/>
          <w:b/>
          <w:bCs/>
          <w:sz w:val="28"/>
          <w:szCs w:val="28"/>
        </w:rPr>
      </w:pPr>
      <w:r w:rsidRPr="00071FEE">
        <w:rPr>
          <w:rFonts w:ascii="Times New Roman" w:hAnsi="Times New Roman" w:cs="Times New Roman"/>
          <w:b/>
          <w:bCs/>
          <w:sz w:val="28"/>
          <w:szCs w:val="28"/>
        </w:rPr>
        <w:t>Проживание</w:t>
      </w:r>
    </w:p>
    <w:p w:rsidR="00E06505" w:rsidRPr="00071FEE" w:rsidRDefault="00E06505" w:rsidP="0078617A">
      <w:pPr>
        <w:tabs>
          <w:tab w:val="left" w:pos="726"/>
        </w:tabs>
        <w:rPr>
          <w:rFonts w:ascii="Times New Roman" w:hAnsi="Times New Roman" w:cs="Times New Roman"/>
          <w:b/>
          <w:bCs/>
          <w:sz w:val="28"/>
          <w:szCs w:val="28"/>
        </w:rPr>
      </w:pPr>
      <w:r w:rsidRPr="00071FEE">
        <w:rPr>
          <w:rFonts w:ascii="Times New Roman" w:hAnsi="Times New Roman" w:cs="Times New Roman"/>
          <w:b/>
          <w:bCs/>
          <w:sz w:val="28"/>
          <w:szCs w:val="28"/>
        </w:rPr>
        <w:t>Трехразовое питание</w:t>
      </w:r>
    </w:p>
    <w:p w:rsidR="00E06505" w:rsidRPr="00071FEE" w:rsidRDefault="00E06505" w:rsidP="0078617A">
      <w:pPr>
        <w:tabs>
          <w:tab w:val="left" w:pos="726"/>
        </w:tabs>
        <w:rPr>
          <w:rFonts w:ascii="Times New Roman" w:hAnsi="Times New Roman" w:cs="Times New Roman"/>
          <w:b/>
          <w:bCs/>
          <w:sz w:val="28"/>
          <w:szCs w:val="28"/>
        </w:rPr>
      </w:pPr>
      <w:r w:rsidRPr="00071FEE">
        <w:rPr>
          <w:rFonts w:ascii="Times New Roman" w:hAnsi="Times New Roman" w:cs="Times New Roman"/>
          <w:b/>
          <w:bCs/>
          <w:sz w:val="28"/>
          <w:szCs w:val="28"/>
        </w:rPr>
        <w:t>Транспортное обслуживание</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Экскурсионное обслуживание</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Баня (2 раза)</w:t>
      </w:r>
    </w:p>
    <w:p w:rsidR="00E06505" w:rsidRPr="00071FEE" w:rsidRDefault="00E06505" w:rsidP="0078617A">
      <w:pPr>
        <w:tabs>
          <w:tab w:val="left" w:pos="726"/>
        </w:tabs>
        <w:rPr>
          <w:rFonts w:ascii="Times New Roman" w:hAnsi="Times New Roman" w:cs="Times New Roman"/>
          <w:b/>
          <w:bCs/>
          <w:sz w:val="28"/>
          <w:szCs w:val="28"/>
        </w:rPr>
      </w:pPr>
      <w:r w:rsidRPr="00071FEE">
        <w:rPr>
          <w:rFonts w:ascii="Times New Roman" w:hAnsi="Times New Roman" w:cs="Times New Roman"/>
          <w:b/>
          <w:bCs/>
          <w:sz w:val="28"/>
          <w:szCs w:val="28"/>
        </w:rPr>
        <w:t>Дополнительные услуги:</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Топка бани (более двух раз)</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Продажа продукции подсобного хозяйства</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Приготовление отдельных блюд по заказу гостя</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Использование дров для приготовления шашлыков и костра, камина</w:t>
      </w:r>
    </w:p>
    <w:p w:rsidR="00E06505" w:rsidRPr="00071FEE" w:rsidRDefault="00E06505" w:rsidP="0078617A">
      <w:pPr>
        <w:tabs>
          <w:tab w:val="left" w:pos="726"/>
        </w:tabs>
        <w:rPr>
          <w:rFonts w:ascii="Times New Roman" w:hAnsi="Times New Roman" w:cs="Times New Roman"/>
          <w:sz w:val="28"/>
          <w:szCs w:val="28"/>
        </w:rPr>
      </w:pPr>
      <w:r w:rsidRPr="00071FEE">
        <w:rPr>
          <w:rFonts w:ascii="Times New Roman" w:hAnsi="Times New Roman" w:cs="Times New Roman"/>
          <w:sz w:val="28"/>
          <w:szCs w:val="28"/>
        </w:rPr>
        <w:t>Предоставление телефона для междугородных телефонов.</w:t>
      </w:r>
    </w:p>
    <w:p w:rsidR="00E06505" w:rsidRPr="00071FEE" w:rsidRDefault="00E06505" w:rsidP="0078617A">
      <w:pPr>
        <w:pStyle w:val="1"/>
        <w:numPr>
          <w:ilvl w:val="0"/>
          <w:numId w:val="0"/>
        </w:numPr>
        <w:spacing w:line="360" w:lineRule="auto"/>
        <w:jc w:val="both"/>
        <w:rPr>
          <w:rFonts w:ascii="Times New Roman" w:hAnsi="Times New Roman" w:cs="Times New Roman"/>
          <w:b w:val="0"/>
          <w:bCs w:val="0"/>
          <w:sz w:val="28"/>
          <w:szCs w:val="28"/>
        </w:rPr>
      </w:pPr>
      <w:bookmarkStart w:id="75" w:name="_Toc375735580"/>
      <w:bookmarkStart w:id="76" w:name="_Toc375736646"/>
      <w:r w:rsidRPr="00071FEE">
        <w:rPr>
          <w:rFonts w:ascii="Times New Roman" w:hAnsi="Times New Roman" w:cs="Times New Roman"/>
          <w:b w:val="0"/>
          <w:bCs w:val="0"/>
          <w:sz w:val="28"/>
          <w:szCs w:val="28"/>
        </w:rPr>
        <w:t xml:space="preserve">Большая часть населения России проживает в городах, причем значительная часть - в промышленных мегаполисах, где воздух, вода и почва загрязнены отравляющими химическими веществами. Так, например, Красноярск входит в десятку самых экологически неблагополучных городов России, причём по вредности "букета" газов-загрязнителей атмосферы он находится в числе лидеров. Проживание в подобных городах-монстрах вредно для здоровья и самой жизни человека. Вдобавок, в современных квартирах человек окружен химическими материалами (линолеум, обои, краски, </w:t>
      </w:r>
      <w:proofErr w:type="gramStart"/>
      <w:r w:rsidRPr="00071FEE">
        <w:rPr>
          <w:rFonts w:ascii="Times New Roman" w:hAnsi="Times New Roman" w:cs="Times New Roman"/>
          <w:b w:val="0"/>
          <w:bCs w:val="0"/>
          <w:sz w:val="28"/>
          <w:szCs w:val="28"/>
        </w:rPr>
        <w:t>древесно-волокнистые</w:t>
      </w:r>
      <w:proofErr w:type="gramEnd"/>
      <w:r w:rsidRPr="00071FEE">
        <w:rPr>
          <w:rFonts w:ascii="Times New Roman" w:hAnsi="Times New Roman" w:cs="Times New Roman"/>
          <w:b w:val="0"/>
          <w:bCs w:val="0"/>
          <w:sz w:val="28"/>
          <w:szCs w:val="28"/>
        </w:rPr>
        <w:t xml:space="preserve"> и древесно-стружечные плиты), которые непрерывно выделяют отравляющие вещества. То же самое и в рабочих помещениях. Образцом экологического безумия людей является, так называемый, евроремонт. В итоге проживания в столь агрессивной среде приводит к неизбежному ослаблению защитных сил организма, после чего начинаются бесконечные болезни.</w:t>
      </w:r>
      <w:bookmarkEnd w:id="75"/>
      <w:bookmarkEnd w:id="76"/>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Естественно, что городским жителям необходимо регулярно выезжать в чистую природную среду для поддержания своего здоровья, особенно во время отпусков и каникул. К сожалению, из-за ухудшения социально-экономического положения для большинства жителей Сибири стали недоступными прежние, традиционные места отдыха и лечения на юге европейской части России, не говоря уже о зарубежье. Своеобразной палочкой-выручалочкой для них может послужить сельский туризм.</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Сельский туризм - это отдых в живописной деревенской глубинке с размещением и питанием в домах местных жителей, с экскурсиями по природным и историко-культурным достопримечательностям. Пребывание в экологически чистой среде, в спокойной обстановке, в общении с доброжелательными хозяевами и природой прекрасно восстанавливают здоровье горожан.</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Отличительными чертами сельского туризма являются:</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Низкая стоимость путевок;</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Небольшое время для переезда к месту размещения;</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Отсутствие смены часовых поясов;</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Питание свежими, экологически чистыми овощами, фруктами и молоком;</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Большое разнообразие условий размещения и питания даже в пределах одной деревни;</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Широкие возможности формирования индивидуальной программы отдыха;</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Возможность общения с природой;</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Знакомство с жизнью современной деревни;</w:t>
      </w:r>
    </w:p>
    <w:p w:rsidR="00E06505" w:rsidRPr="00071FEE" w:rsidRDefault="00E06505" w:rsidP="0078617A">
      <w:pPr>
        <w:numPr>
          <w:ilvl w:val="0"/>
          <w:numId w:val="25"/>
        </w:numPr>
        <w:tabs>
          <w:tab w:val="clear" w:pos="2223"/>
          <w:tab w:val="left" w:pos="726"/>
        </w:tabs>
        <w:spacing w:after="0" w:line="360" w:lineRule="auto"/>
        <w:ind w:left="0" w:firstLine="709"/>
        <w:jc w:val="both"/>
        <w:rPr>
          <w:rFonts w:ascii="Times New Roman" w:hAnsi="Times New Roman" w:cs="Times New Roman"/>
          <w:sz w:val="28"/>
          <w:szCs w:val="28"/>
        </w:rPr>
      </w:pPr>
      <w:r w:rsidRPr="00071FEE">
        <w:rPr>
          <w:rFonts w:ascii="Times New Roman" w:hAnsi="Times New Roman" w:cs="Times New Roman"/>
          <w:sz w:val="28"/>
          <w:szCs w:val="28"/>
        </w:rPr>
        <w:t>Минимальные инвестиции по сравнению с другими видами массового туризма.</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Всё это делает сельский туризм очень привлекательным для жителей сибирских промышленных мегаполисов. Особенно хорош он для семейного отдыха.</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Для жителей, принимающих гостей, сельский туризм дает возможность сбыта на месте продуктов своей усадьбы, создает новые рабочие места, повышает уровень их культуры и экологического сознания.</w:t>
      </w:r>
    </w:p>
    <w:p w:rsidR="00E06505" w:rsidRPr="00071FEE" w:rsidRDefault="00E06505" w:rsidP="0078617A">
      <w:pPr>
        <w:tabs>
          <w:tab w:val="left" w:pos="726"/>
        </w:tabs>
        <w:spacing w:line="360" w:lineRule="auto"/>
        <w:jc w:val="both"/>
        <w:rPr>
          <w:rFonts w:ascii="Times New Roman" w:hAnsi="Times New Roman" w:cs="Times New Roman"/>
          <w:sz w:val="28"/>
          <w:szCs w:val="28"/>
        </w:rPr>
      </w:pPr>
      <w:r w:rsidRPr="00071FEE">
        <w:rPr>
          <w:rFonts w:ascii="Times New Roman" w:hAnsi="Times New Roman" w:cs="Times New Roman"/>
          <w:sz w:val="28"/>
          <w:szCs w:val="28"/>
        </w:rPr>
        <w:t>Для администрации сельский туризм уменьшает социальную напряженность на селе, дает поступления в местный бюджет.</w:t>
      </w:r>
    </w:p>
    <w:p w:rsidR="00E06505" w:rsidRPr="00071FEE" w:rsidRDefault="00E06505" w:rsidP="0078617A">
      <w:pPr>
        <w:tabs>
          <w:tab w:val="left" w:pos="726"/>
        </w:tabs>
        <w:spacing w:line="360" w:lineRule="auto"/>
        <w:rPr>
          <w:rFonts w:ascii="Times New Roman" w:hAnsi="Times New Roman" w:cs="Times New Roman"/>
          <w:b/>
          <w:bCs/>
          <w:sz w:val="28"/>
          <w:szCs w:val="28"/>
        </w:rPr>
      </w:pPr>
      <w:r w:rsidRPr="00071FEE">
        <w:rPr>
          <w:rFonts w:ascii="Times New Roman" w:hAnsi="Times New Roman" w:cs="Times New Roman"/>
          <w:b/>
          <w:bCs/>
          <w:sz w:val="28"/>
          <w:szCs w:val="28"/>
        </w:rPr>
        <w:t>Литература</w:t>
      </w:r>
    </w:p>
    <w:p w:rsidR="00E06505" w:rsidRPr="00071FEE" w:rsidRDefault="00E06505" w:rsidP="0078617A">
      <w:pPr>
        <w:pStyle w:val="a"/>
        <w:rPr>
          <w:rFonts w:ascii="Times New Roman" w:hAnsi="Times New Roman" w:cs="Times New Roman"/>
        </w:rPr>
      </w:pPr>
      <w:r w:rsidRPr="00071FEE">
        <w:rPr>
          <w:rFonts w:ascii="Times New Roman" w:hAnsi="Times New Roman" w:cs="Times New Roman"/>
        </w:rPr>
        <w:t>Рекомендации по формированию муниципальной программы развития туризма. - ВНТО, РМАТ, 2002. - 46 с.</w:t>
      </w:r>
    </w:p>
    <w:p w:rsidR="00E06505" w:rsidRPr="00071FEE" w:rsidRDefault="00E06505" w:rsidP="0078617A">
      <w:pPr>
        <w:pStyle w:val="a"/>
        <w:rPr>
          <w:rFonts w:ascii="Times New Roman" w:hAnsi="Times New Roman" w:cs="Times New Roman"/>
        </w:rPr>
      </w:pPr>
      <w:r w:rsidRPr="00071FEE">
        <w:rPr>
          <w:rFonts w:ascii="Times New Roman" w:hAnsi="Times New Roman" w:cs="Times New Roman"/>
        </w:rPr>
        <w:t>Туризм в Шушенском районе. Справочник для туристов. - Шушенское, 2003. - 60 с.</w:t>
      </w:r>
    </w:p>
    <w:p w:rsidR="00E06505" w:rsidRPr="00071FEE" w:rsidRDefault="00E06505" w:rsidP="0078617A">
      <w:pPr>
        <w:pStyle w:val="a"/>
        <w:rPr>
          <w:rFonts w:ascii="Times New Roman" w:hAnsi="Times New Roman" w:cs="Times New Roman"/>
        </w:rPr>
      </w:pPr>
      <w:r w:rsidRPr="00071FEE">
        <w:rPr>
          <w:rFonts w:ascii="Times New Roman" w:hAnsi="Times New Roman" w:cs="Times New Roman"/>
        </w:rPr>
        <w:t>Туризм и социально-экономическое развитие территории. Материалы региональной научно-практической конференции. Шушенское, 2003. - 152 с.</w:t>
      </w:r>
    </w:p>
    <w:p w:rsidR="00E06505" w:rsidRPr="00071FEE" w:rsidRDefault="00E06505" w:rsidP="0078617A">
      <w:pPr>
        <w:pStyle w:val="a"/>
        <w:rPr>
          <w:rFonts w:ascii="Times New Roman" w:hAnsi="Times New Roman" w:cs="Times New Roman"/>
        </w:rPr>
      </w:pPr>
      <w:r w:rsidRPr="00071FEE">
        <w:rPr>
          <w:rFonts w:ascii="Times New Roman" w:hAnsi="Times New Roman" w:cs="Times New Roman"/>
        </w:rPr>
        <w:t>Шилова С.Г. Сельский туризм. Из опыта некоммерческого партнерства "Зеленый дом" Республики Алтай. - Красноярск: ВСИТ, 2005. - 96 с.</w:t>
      </w:r>
    </w:p>
    <w:p w:rsidR="00E06505" w:rsidRPr="00071FEE" w:rsidRDefault="00E06505" w:rsidP="0078617A">
      <w:pPr>
        <w:pStyle w:val="a"/>
        <w:rPr>
          <w:rFonts w:ascii="Times New Roman" w:hAnsi="Times New Roman" w:cs="Times New Roman"/>
        </w:rPr>
      </w:pPr>
      <w:proofErr w:type="spellStart"/>
      <w:r w:rsidRPr="00071FEE">
        <w:rPr>
          <w:rFonts w:ascii="Times New Roman" w:hAnsi="Times New Roman" w:cs="Times New Roman"/>
        </w:rPr>
        <w:t>Шушенский</w:t>
      </w:r>
      <w:proofErr w:type="spellEnd"/>
      <w:r w:rsidRPr="00071FEE">
        <w:rPr>
          <w:rFonts w:ascii="Times New Roman" w:hAnsi="Times New Roman" w:cs="Times New Roman"/>
        </w:rPr>
        <w:t xml:space="preserve"> район. Проспект. - Изд. "Горница", 1999. - 16 с.</w:t>
      </w:r>
    </w:p>
    <w:p w:rsidR="00E06505" w:rsidRPr="00071FEE" w:rsidRDefault="00E06505" w:rsidP="0078617A">
      <w:pPr>
        <w:pStyle w:val="afd"/>
        <w:rPr>
          <w:rFonts w:ascii="Times New Roman" w:hAnsi="Times New Roman" w:cs="Times New Roman"/>
        </w:rPr>
      </w:pPr>
      <w:r w:rsidRPr="00071FEE">
        <w:rPr>
          <w:rFonts w:ascii="Times New Roman" w:hAnsi="Times New Roman" w:cs="Times New Roman"/>
        </w:rPr>
        <w:t xml:space="preserve">Размещено на </w:t>
      </w:r>
      <w:r w:rsidRPr="00071FEE">
        <w:rPr>
          <w:rFonts w:ascii="Times New Roman" w:hAnsi="Times New Roman" w:cs="Times New Roman"/>
          <w:lang w:val="en-US"/>
        </w:rPr>
        <w:t>A</w:t>
      </w:r>
      <w:r w:rsidRPr="00071FEE">
        <w:rPr>
          <w:rFonts w:ascii="Times New Roman" w:hAnsi="Times New Roman" w:cs="Times New Roman"/>
        </w:rPr>
        <w:t>llbest.ru</w:t>
      </w:r>
    </w:p>
    <w:p w:rsidR="00E06505" w:rsidRDefault="00E06505">
      <w:pPr>
        <w:rPr>
          <w:rFonts w:ascii="Times New Roman" w:hAnsi="Times New Roman" w:cs="Times New Roman"/>
          <w:b/>
          <w:bCs/>
          <w:sz w:val="28"/>
          <w:szCs w:val="28"/>
        </w:rPr>
      </w:pPr>
      <w:r w:rsidRPr="00071FEE">
        <w:rPr>
          <w:rFonts w:ascii="Times New Roman" w:hAnsi="Times New Roman" w:cs="Times New Roman"/>
          <w:b/>
          <w:bCs/>
          <w:sz w:val="28"/>
          <w:szCs w:val="28"/>
        </w:rPr>
        <w:br w:type="page"/>
      </w: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Default="00897668">
      <w:pPr>
        <w:rPr>
          <w:rFonts w:ascii="Times New Roman" w:hAnsi="Times New Roman" w:cs="Times New Roman"/>
          <w:b/>
          <w:bCs/>
          <w:sz w:val="28"/>
          <w:szCs w:val="28"/>
        </w:rPr>
      </w:pPr>
    </w:p>
    <w:p w:rsidR="00897668" w:rsidRPr="00071FEE" w:rsidRDefault="00897668">
      <w:pPr>
        <w:rPr>
          <w:rFonts w:ascii="Times New Roman" w:hAnsi="Times New Roman" w:cs="Times New Roman"/>
          <w:b/>
          <w:bCs/>
          <w:sz w:val="28"/>
          <w:szCs w:val="28"/>
        </w:rPr>
      </w:pPr>
      <w:bookmarkStart w:id="77" w:name="_GoBack"/>
      <w:bookmarkEnd w:id="77"/>
    </w:p>
    <w:p w:rsidR="00E06505" w:rsidRPr="00071FEE" w:rsidRDefault="00E06505">
      <w:pPr>
        <w:rPr>
          <w:rFonts w:ascii="Times New Roman" w:hAnsi="Times New Roman" w:cs="Times New Roman"/>
          <w:b/>
          <w:bCs/>
          <w:sz w:val="28"/>
          <w:szCs w:val="28"/>
        </w:rPr>
      </w:pPr>
    </w:p>
    <w:p w:rsidR="00E06505" w:rsidRPr="00071FEE" w:rsidRDefault="00E06505" w:rsidP="00944BDE">
      <w:pPr>
        <w:rPr>
          <w:rFonts w:ascii="Times New Roman" w:hAnsi="Times New Roman" w:cs="Times New Roman"/>
          <w:b/>
          <w:bCs/>
          <w:sz w:val="28"/>
          <w:szCs w:val="28"/>
        </w:rPr>
      </w:pPr>
      <w:r w:rsidRPr="00071FEE">
        <w:rPr>
          <w:rFonts w:ascii="Times New Roman" w:hAnsi="Times New Roman" w:cs="Times New Roman"/>
          <w:b/>
          <w:bCs/>
          <w:color w:val="000000"/>
          <w:spacing w:val="1"/>
          <w:w w:val="101"/>
          <w:sz w:val="28"/>
          <w:szCs w:val="28"/>
        </w:rPr>
        <w:t xml:space="preserve"> Лекция 8 Экологический туризм в Северо-</w:t>
      </w:r>
      <w:proofErr w:type="gramStart"/>
      <w:r w:rsidRPr="00071FEE">
        <w:rPr>
          <w:rFonts w:ascii="Times New Roman" w:hAnsi="Times New Roman" w:cs="Times New Roman"/>
          <w:b/>
          <w:bCs/>
          <w:color w:val="000000"/>
          <w:spacing w:val="1"/>
          <w:w w:val="101"/>
          <w:sz w:val="28"/>
          <w:szCs w:val="28"/>
        </w:rPr>
        <w:t>Западном  регионе</w:t>
      </w:r>
      <w:proofErr w:type="gramEnd"/>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proofErr w:type="spellStart"/>
      <w:r w:rsidRPr="00071FEE">
        <w:rPr>
          <w:rFonts w:ascii="Times New Roman" w:hAnsi="Times New Roman" w:cs="Times New Roman"/>
          <w:color w:val="FFFFFF"/>
          <w:sz w:val="28"/>
          <w:szCs w:val="28"/>
        </w:rPr>
        <w:t>к</w:t>
      </w:r>
      <w:r w:rsidRPr="00071FEE">
        <w:rPr>
          <w:rFonts w:ascii="Times New Roman" w:hAnsi="Times New Roman" w:cs="Times New Roman"/>
          <w:sz w:val="28"/>
          <w:szCs w:val="28"/>
        </w:rPr>
        <w:t>Величайший</w:t>
      </w:r>
      <w:proofErr w:type="spellEnd"/>
      <w:r w:rsidRPr="00071FEE">
        <w:rPr>
          <w:rFonts w:ascii="Times New Roman" w:hAnsi="Times New Roman" w:cs="Times New Roman"/>
          <w:sz w:val="28"/>
          <w:szCs w:val="28"/>
        </w:rPr>
        <w:t xml:space="preserve"> и уникальный в своем роде туристский и рекреационный потенциал России требует научно обоснованного и целенаправленного использования. Он должен стать важной отраслью экономики многих регионов Российской Федерации. В значительной степени это относится и к Северо-Западу России – краю лесов и озер, в котором сохранились живописные естественные ландшафты, имеются многочисленные уникальные объекты природного и культурного наследия, обладающие высокой привлекательностью для туристов.</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Созданные в России в последние десятилетия национальные парки представляют собой гармоничное сочетание природных и культурных ландшафтов. Они постепенно становятся все более привлекательными для отечественных и иностранных туристов. В настоящее время в России насчитывается 35 национальных парков (34 в ведомстве Министерства природных ресурсов РФ и один – в ведомстве правительства г. Москвы). В Северо-Западном регионе их </w:t>
      </w:r>
      <w:proofErr w:type="gramStart"/>
      <w:r w:rsidRPr="00071FEE">
        <w:rPr>
          <w:rFonts w:ascii="Times New Roman" w:hAnsi="Times New Roman" w:cs="Times New Roman"/>
          <w:sz w:val="28"/>
          <w:szCs w:val="28"/>
        </w:rPr>
        <w:t>8 :</w:t>
      </w:r>
      <w:proofErr w:type="gramEnd"/>
      <w:r w:rsidRPr="00071FEE">
        <w:rPr>
          <w:rFonts w:ascii="Times New Roman" w:hAnsi="Times New Roman" w:cs="Times New Roman"/>
          <w:sz w:val="28"/>
          <w:szCs w:val="28"/>
        </w:rPr>
        <w:t xml:space="preserve"> «Куршская коса» в Калининградской обл.; «</w:t>
      </w:r>
      <w:proofErr w:type="spellStart"/>
      <w:r w:rsidRPr="00071FEE">
        <w:rPr>
          <w:rFonts w:ascii="Times New Roman" w:hAnsi="Times New Roman" w:cs="Times New Roman"/>
          <w:sz w:val="28"/>
          <w:szCs w:val="28"/>
        </w:rPr>
        <w:t>Себежский</w:t>
      </w:r>
      <w:proofErr w:type="spellEnd"/>
      <w:r w:rsidRPr="00071FEE">
        <w:rPr>
          <w:rFonts w:ascii="Times New Roman" w:hAnsi="Times New Roman" w:cs="Times New Roman"/>
          <w:sz w:val="28"/>
          <w:szCs w:val="28"/>
        </w:rPr>
        <w:t xml:space="preserve">» в Псковской обл.; «Смоленское </w:t>
      </w:r>
      <w:proofErr w:type="spellStart"/>
      <w:r w:rsidRPr="00071FEE">
        <w:rPr>
          <w:rFonts w:ascii="Times New Roman" w:hAnsi="Times New Roman" w:cs="Times New Roman"/>
          <w:sz w:val="28"/>
          <w:szCs w:val="28"/>
        </w:rPr>
        <w:t>поозерье</w:t>
      </w:r>
      <w:proofErr w:type="spellEnd"/>
      <w:r w:rsidRPr="00071FEE">
        <w:rPr>
          <w:rFonts w:ascii="Times New Roman" w:hAnsi="Times New Roman" w:cs="Times New Roman"/>
          <w:sz w:val="28"/>
          <w:szCs w:val="28"/>
        </w:rPr>
        <w:t>» в Смоленской обл.; «Валдайский» в Новгородской обл.; «Русский Север» в Вологодской обл.; «</w:t>
      </w:r>
      <w:proofErr w:type="spellStart"/>
      <w:r w:rsidRPr="00071FEE">
        <w:rPr>
          <w:rFonts w:ascii="Times New Roman" w:hAnsi="Times New Roman" w:cs="Times New Roman"/>
          <w:sz w:val="28"/>
          <w:szCs w:val="28"/>
        </w:rPr>
        <w:t>Кенозерский</w:t>
      </w:r>
      <w:proofErr w:type="spellEnd"/>
      <w:r w:rsidRPr="00071FEE">
        <w:rPr>
          <w:rFonts w:ascii="Times New Roman" w:hAnsi="Times New Roman" w:cs="Times New Roman"/>
          <w:sz w:val="28"/>
          <w:szCs w:val="28"/>
        </w:rPr>
        <w:t>» в Архангельской обл.; «</w:t>
      </w:r>
      <w:proofErr w:type="spellStart"/>
      <w:r w:rsidRPr="00071FEE">
        <w:rPr>
          <w:rFonts w:ascii="Times New Roman" w:hAnsi="Times New Roman" w:cs="Times New Roman"/>
          <w:sz w:val="28"/>
          <w:szCs w:val="28"/>
        </w:rPr>
        <w:t>Водлозерский</w:t>
      </w:r>
      <w:proofErr w:type="spellEnd"/>
      <w:r w:rsidRPr="00071FEE">
        <w:rPr>
          <w:rFonts w:ascii="Times New Roman" w:hAnsi="Times New Roman" w:cs="Times New Roman"/>
          <w:sz w:val="28"/>
          <w:szCs w:val="28"/>
        </w:rPr>
        <w:t>» и «</w:t>
      </w:r>
      <w:proofErr w:type="spellStart"/>
      <w:r w:rsidRPr="00071FEE">
        <w:rPr>
          <w:rFonts w:ascii="Times New Roman" w:hAnsi="Times New Roman" w:cs="Times New Roman"/>
          <w:sz w:val="28"/>
          <w:szCs w:val="28"/>
        </w:rPr>
        <w:t>Паанаярви</w:t>
      </w:r>
      <w:proofErr w:type="spellEnd"/>
      <w:r w:rsidRPr="00071FEE">
        <w:rPr>
          <w:rFonts w:ascii="Times New Roman" w:hAnsi="Times New Roman" w:cs="Times New Roman"/>
          <w:sz w:val="28"/>
          <w:szCs w:val="28"/>
        </w:rPr>
        <w:t>» в Республике Карелия.</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Наблюдаемый сейчас рост привлекательности национальных парков для туристов должен постоянно подкрепляться развитием инфраструктуры туризма и расширением спектра сервисных услуг, требующих определенных капиталовложений и организационных мероприятий на местах (строительство небольших гостиниц и коттеджей для приема туристов, оборудование троп и стоянок, прокат туристского снаряжения, реставрация и ремонт историко-культурных памятников, организация и поддержание местных народных промыслов, национальных праздников и др.). В этом заключается благоприятная перспектива и стратегия развития туризма в регионах.</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Представляется очевидным, что экологический туризм в национальных парках и других ООПТ целесообразно развивать, прежде всего, в направлении разработки и расширения постоянно поддерживаемой сети научно обоснованных и специально оборудованных экологических маршрутов или троп (пешеходных, конных, водных). Такие маршруты могут иметь разную продолжительность и степень трудности, но должны отражать индивидуальные особенности ландшафтной структуры каждого национального парка, соединять наиболее характерные и привлекательные природные и историко-культурные объекты. Кроме того, они должны иметь достаточно полное информационное обеспечение (рекламное, картографическое и описательное).</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В каждом национальном парке целесообразно разработать и оборудовать ряд альтернативных специализированных маршрутов, посещение которых можно регулировать, сокращая чрезмерную нагрузку на особо популярных маршрутах, временно закрывая их «на отдых» и предлагая туристам другие маршруты по выбору. При этом наиболее интересные объекты, обычно посещаемые туристами на экологическом маршруте, могут быть соединены различными тропами.</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Организация сети экологических маршрутов базируется на следующих основополагающих принципах:</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оценке экологической емкости и предельной нагрузки маршрута;</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сочетании разных целевых установок (интересов) на маршруте;</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различной продолжительности и степени сложности маршрутов;</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обеспечении использования маршрутов в разные сезоны года;</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рекламном и информационном обеспечении маршрутов.</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Практика показывает, что организованная таким образом сеть экологических маршрутов или троп с указателями и оборудованными на них стоянками для туристов (запасом дров, кострищами, мусоросборниками, туалетами) способствует сохранению большей части охраняемой территории в ненарушенном первозданном состоянии, появления замусоренных участков, лишних порубок и кострищ.</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У национальных парков, расположенных на Северо-Западе России в живописных таежных, озерно-ледниковых ландшафтах, насыщенных объектами природного и историко-культурного наследия, имеется ряд преимуществ в развитии как внутреннего, так и внешнего экотуризма. Приграничное положение этого региона, его близость к странам Северной Европы, наличие крупных транспортных и культурных центров (Санкт-Петербурга, Петрозаводска, Вологды, Архангельска), относительно развитые транспортные коммуникации – все это сокращает дорожные издержки иностранных туристов и позволяет большему их числу побывать в естественных лесных ландшафтах Восточной Европы.</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Однако лимитирующим фактором остается, прежде всего, острый недостаток небольших и недорогих гостиниц, молодежных общежитий, рассчитанных на иностранных туристов. При этом слабо используется ресурс имеющихся сельских домов, которые могут быть оборудованы и предоставлены посетителям национального парка (НП) для временного проживания перед прохождением маршрутов.</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В перечисленных выше НП имеется квалифицированное централизованное управление, материальная база и ряд возможностей поддерживать и развивать инфраструктуру туризма, создавать новые турпродукты, организовывать и регулировать потоки туристов на своей территории, шире рекламировать туристическую деятельность парков.</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 xml:space="preserve">Информационное обеспечение существующих национальных парков в настоящее время становится одним из главных факторов их успешного развития и важнейшим критерием для выбора туристами интересующих их территорий и маршрутов путешествий. Это касается как иностранных, так и отечественных туристов, впервые решивших посетить тот или иной национальный парк. Поэтому помимо существующей в сети </w:t>
      </w:r>
      <w:proofErr w:type="spellStart"/>
      <w:r w:rsidRPr="00071FEE">
        <w:rPr>
          <w:rFonts w:ascii="Times New Roman" w:hAnsi="Times New Roman" w:cs="Times New Roman"/>
          <w:sz w:val="28"/>
          <w:szCs w:val="28"/>
        </w:rPr>
        <w:t>Internet</w:t>
      </w:r>
      <w:proofErr w:type="spellEnd"/>
      <w:r w:rsidRPr="00071FEE">
        <w:rPr>
          <w:rFonts w:ascii="Times New Roman" w:hAnsi="Times New Roman" w:cs="Times New Roman"/>
          <w:sz w:val="28"/>
          <w:szCs w:val="28"/>
        </w:rPr>
        <w:t>, но крайне недостаточной информации о расположении НП и предоставляемых ими услугах желательно иметь многотиражные информационные издания в виде буклетов (на русском и иностранных языках), характеризующие не только сам НП и его природные и культурные памятники, но и схему имеющихся и предлагаемых туристам экологических маршрутов и стоянок. В таких буклетах должны быть показаны картографические схемы маршрутов с указаниями мест оборудованных стоянок, перечнем наиболее привлекательных пейзажей, научно-популярным описанием окружающих ландшафтов и интересных природных и историко-культурных объектов, редких растений и животных, встречающихся на пути следования. Важное познавательное и воспитательное значение имеют сведения о растениях и животных, занесенных в Красную книгу региона и требующих охраны и защиты, о съедобных и ядовитых растениях и грибах. Большой этнографический интерес для туристов представляют сведения о местах расположения стоянок первобытного человека и древних наскальных изображений, о местных священных объектах (рощах, камнях, родниках, поклонных крестах, часовнях и др.), указания путей миграции и мест покинутых поселений исторического времени и другие объекты культурного наследия. Подобные объекты широко распространены на территории Северо-Запада России и неизменно вызывают интерес широкого круга туристов.</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Представляется крайне важным, чтобы деятельность национальных парков по развитию экологического и этнического туризма в нашей стране находила понимание и поддержку у руководства регионов. Поддержание и развитие инфраструктуры туризма в областях, где имеются ООПТ, безусловно, должны вписываться в долгосрочную стратегию социально-экономического развития территории.</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С осознанием важной роли развития туризма в национальных парках России связано не только обеспечение природоохранных мероприятий в регионах, но и перспективное развитие дорожно-транспортной сети, гостиничного строительства, создание новых рабочих мест в сфере обслуживания туризма, сохранение и стимулирование местных народных промыслов, а также уменьшение общей социальной напряженности в обществе.</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При рациональной организации и постоянном развитии региональной инфраструктуры туризма, при соответствующем рекламировании имеющегося на территории природного и культурного наследия, несомненно, увеличится общее количество посещений национальных парков туристами, что будет способствовать привлечению новых финансовых потоков в регионы и в целом содействовать большому делу развития внутреннего туризм в Северо-западном регионе. В этом состоит основа стратегии сбалансированного устойчивого развития национальных парков Северо-Запада России.</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bookmarkStart w:id="78" w:name="_Toc325720885"/>
      <w:r w:rsidRPr="00071FEE">
        <w:rPr>
          <w:rFonts w:ascii="Times New Roman" w:hAnsi="Times New Roman" w:cs="Times New Roman"/>
          <w:sz w:val="28"/>
          <w:szCs w:val="28"/>
          <w:lang w:eastAsia="en-US"/>
        </w:rPr>
        <w:t>Таким образом</w:t>
      </w:r>
      <w:r w:rsidRPr="00071FEE">
        <w:rPr>
          <w:rFonts w:ascii="Times New Roman" w:hAnsi="Times New Roman" w:cs="Times New Roman"/>
          <w:sz w:val="28"/>
          <w:szCs w:val="28"/>
        </w:rPr>
        <w:t xml:space="preserve"> на сегодняшний день экотуризм является одним из развивающихся видов туризма. И с каждым годом экотуризм становится популярнее. Поскольку люди всегда были частью природы, а сегодня большинство людей живет в мегаполисах. Интерес к природным богатствам у людей возрос.</w:t>
      </w:r>
      <w:bookmarkEnd w:id="78"/>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Побудительная причина роста интереса к экологическому туризму – это устойчивое ухудшение качества окружающей среды. И поскольку в будущем тенденция урбанизации и загрязнения естественных территорий будет возрастать, рост интереса к экологическому туризму будет усиливаться.</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Люди торопятся увидеть уголки дикой природы, которые, возможно, через несколько десятилетий исчезнут с лица Земли. В последнее время многие стремятся не просто быть сторонними наблюдателями, но внести свой личный вклад в дело сохранения дикой природы.</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Прямо или косвенно экотуризм оказывает также сильное влияние на развитие многих других отраслей экономики, частное предпринимательство и др.</w:t>
      </w:r>
    </w:p>
    <w:p w:rsidR="00E06505" w:rsidRPr="00071FEE" w:rsidRDefault="00E06505" w:rsidP="00E92198">
      <w:pPr>
        <w:pStyle w:val="af2"/>
        <w:suppressLineNumbers/>
        <w:suppressAutoHyphens/>
        <w:spacing w:before="0" w:beforeAutospacing="0" w:after="0" w:afterAutospacing="0" w:line="360" w:lineRule="auto"/>
        <w:ind w:firstLine="709"/>
        <w:jc w:val="both"/>
        <w:rPr>
          <w:rFonts w:ascii="Times New Roman" w:hAnsi="Times New Roman" w:cs="Times New Roman"/>
          <w:sz w:val="28"/>
          <w:szCs w:val="28"/>
        </w:rPr>
      </w:pPr>
      <w:r w:rsidRPr="00071FEE">
        <w:rPr>
          <w:rStyle w:val="apple-style-span"/>
          <w:sz w:val="28"/>
          <w:szCs w:val="28"/>
          <w:shd w:val="clear" w:color="auto" w:fill="FFFFFF"/>
        </w:rPr>
        <w:t xml:space="preserve">На сегодня одним из перспективных регионов России для развития экологического туризма является Северо-Западный регион, который имеет ряд преимуществ: </w:t>
      </w:r>
      <w:r w:rsidRPr="00071FEE">
        <w:rPr>
          <w:rFonts w:ascii="Times New Roman" w:hAnsi="Times New Roman" w:cs="Times New Roman"/>
          <w:sz w:val="28"/>
          <w:szCs w:val="28"/>
        </w:rPr>
        <w:t xml:space="preserve">развитую </w:t>
      </w:r>
      <w:proofErr w:type="spellStart"/>
      <w:r w:rsidRPr="00071FEE">
        <w:rPr>
          <w:rFonts w:ascii="Times New Roman" w:hAnsi="Times New Roman" w:cs="Times New Roman"/>
          <w:sz w:val="28"/>
          <w:szCs w:val="28"/>
        </w:rPr>
        <w:t>гидросеть</w:t>
      </w:r>
      <w:proofErr w:type="spellEnd"/>
      <w:r w:rsidRPr="00071FEE">
        <w:rPr>
          <w:rFonts w:ascii="Times New Roman" w:hAnsi="Times New Roman" w:cs="Times New Roman"/>
          <w:sz w:val="28"/>
          <w:szCs w:val="28"/>
        </w:rPr>
        <w:t xml:space="preserve"> с обилием водоемов, высокую степень </w:t>
      </w:r>
      <w:proofErr w:type="spellStart"/>
      <w:r w:rsidRPr="00071FEE">
        <w:rPr>
          <w:rFonts w:ascii="Times New Roman" w:hAnsi="Times New Roman" w:cs="Times New Roman"/>
          <w:sz w:val="28"/>
          <w:szCs w:val="28"/>
        </w:rPr>
        <w:t>облесенности</w:t>
      </w:r>
      <w:proofErr w:type="spellEnd"/>
      <w:r w:rsidRPr="00071FEE">
        <w:rPr>
          <w:rFonts w:ascii="Times New Roman" w:hAnsi="Times New Roman" w:cs="Times New Roman"/>
          <w:sz w:val="28"/>
          <w:szCs w:val="28"/>
        </w:rPr>
        <w:t>,</w:t>
      </w:r>
      <w:r w:rsidRPr="00071FEE">
        <w:rPr>
          <w:rFonts w:ascii="Times New Roman" w:hAnsi="Times New Roman" w:cs="Times New Roman"/>
          <w:b/>
          <w:bCs/>
          <w:sz w:val="28"/>
          <w:szCs w:val="28"/>
        </w:rPr>
        <w:t xml:space="preserve"> </w:t>
      </w:r>
      <w:r w:rsidRPr="00071FEE">
        <w:rPr>
          <w:rFonts w:ascii="Times New Roman" w:hAnsi="Times New Roman" w:cs="Times New Roman"/>
          <w:sz w:val="28"/>
          <w:szCs w:val="28"/>
        </w:rPr>
        <w:t>богатую фауну и флору</w:t>
      </w:r>
      <w:r w:rsidRPr="00071FEE">
        <w:rPr>
          <w:rFonts w:ascii="Times New Roman" w:hAnsi="Times New Roman" w:cs="Times New Roman"/>
          <w:b/>
          <w:bCs/>
          <w:sz w:val="28"/>
          <w:szCs w:val="28"/>
        </w:rPr>
        <w:t>,</w:t>
      </w:r>
      <w:r w:rsidRPr="00071FEE">
        <w:rPr>
          <w:rFonts w:ascii="Times New Roman" w:hAnsi="Times New Roman" w:cs="Times New Roman"/>
          <w:sz w:val="28"/>
          <w:szCs w:val="28"/>
        </w:rPr>
        <w:t xml:space="preserve"> отсутствие предприятий топливно-энергетического комплекса, нефтеперерабатывающей, атомной, целлюлозно-бумажной промышленности, многообразие форм рельефа.</w:t>
      </w:r>
    </w:p>
    <w:p w:rsidR="00E06505" w:rsidRPr="00071FEE" w:rsidRDefault="00E06505" w:rsidP="00E92198">
      <w:pPr>
        <w:pStyle w:val="aff6"/>
        <w:suppressLineNumbers/>
        <w:suppressAutoHyphens/>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Данные обстоятельства создают перспективу для развития в регионе практически всех видов туризма: познавательного, событийного, экологического, лечебного, оздоровительного и спортивного, что сможет удовлетворить туристов практически любого направления.</w:t>
      </w:r>
    </w:p>
    <w:p w:rsidR="00E06505" w:rsidRPr="00071FEE" w:rsidRDefault="00E06505" w:rsidP="00E92198">
      <w:pPr>
        <w:pStyle w:val="aff6"/>
        <w:suppressLineNumbers/>
        <w:suppressAutoHyphens/>
        <w:spacing w:line="360" w:lineRule="auto"/>
        <w:ind w:firstLine="709"/>
        <w:jc w:val="both"/>
        <w:rPr>
          <w:rFonts w:ascii="Times New Roman" w:hAnsi="Times New Roman" w:cs="Times New Roman"/>
          <w:sz w:val="28"/>
          <w:szCs w:val="28"/>
        </w:rPr>
      </w:pPr>
      <w:r w:rsidRPr="00071FEE">
        <w:rPr>
          <w:rFonts w:ascii="Times New Roman" w:hAnsi="Times New Roman" w:cs="Times New Roman"/>
          <w:sz w:val="28"/>
          <w:szCs w:val="28"/>
        </w:rPr>
        <w:t>Рассмотрев экологический туризм на Северо-Западе России, можно сказать о том, что данный регион обладает прекрасными природными ресурсами и достаточной инфраструктурой для дальнейшего его развития. Данный вид туризма может стать ресурсом для повышения туристской активности в тех районах, где недостаточно сохранено культурно-историческое наследие. Для этого необходимо грамотно разработать новые экологические маршруты и программы.</w:t>
      </w:r>
    </w:p>
    <w:p w:rsidR="00E06505" w:rsidRPr="00071FEE" w:rsidRDefault="00E06505" w:rsidP="00E92198">
      <w:pPr>
        <w:pStyle w:val="aff6"/>
        <w:suppressLineNumbers/>
        <w:suppressAutoHyphens/>
        <w:spacing w:line="360" w:lineRule="auto"/>
        <w:ind w:firstLine="709"/>
        <w:jc w:val="both"/>
        <w:rPr>
          <w:rFonts w:ascii="Times New Roman" w:hAnsi="Times New Roman" w:cs="Times New Roman"/>
          <w:sz w:val="28"/>
          <w:szCs w:val="28"/>
        </w:rPr>
      </w:pPr>
    </w:p>
    <w:p w:rsidR="00E06505" w:rsidRPr="00071FEE" w:rsidRDefault="00E06505" w:rsidP="00E92198">
      <w:pPr>
        <w:pStyle w:val="1"/>
        <w:keepNext w:val="0"/>
        <w:numPr>
          <w:ilvl w:val="0"/>
          <w:numId w:val="0"/>
        </w:numPr>
        <w:suppressLineNumbers/>
        <w:suppressAutoHyphens/>
        <w:spacing w:before="0" w:after="0" w:line="360" w:lineRule="auto"/>
        <w:ind w:left="709"/>
        <w:jc w:val="both"/>
        <w:rPr>
          <w:rFonts w:ascii="Times New Roman" w:hAnsi="Times New Roman" w:cs="Times New Roman"/>
          <w:kern w:val="0"/>
          <w:sz w:val="28"/>
          <w:szCs w:val="28"/>
        </w:rPr>
      </w:pPr>
      <w:bookmarkStart w:id="79" w:name="_Toc375735581"/>
      <w:bookmarkStart w:id="80" w:name="_Toc375736647"/>
      <w:r w:rsidRPr="00071FEE">
        <w:rPr>
          <w:rFonts w:ascii="Times New Roman" w:hAnsi="Times New Roman" w:cs="Times New Roman"/>
          <w:kern w:val="0"/>
          <w:sz w:val="28"/>
          <w:szCs w:val="28"/>
        </w:rPr>
        <w:t>Литература</w:t>
      </w:r>
      <w:bookmarkEnd w:id="79"/>
      <w:bookmarkEnd w:id="80"/>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Александрова А.Ю. Международный туризм / А.Ю. Александрова. – М., 2011. – 461 с.</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proofErr w:type="spellStart"/>
      <w:r w:rsidRPr="00071FEE">
        <w:rPr>
          <w:rFonts w:ascii="Times New Roman" w:hAnsi="Times New Roman" w:cs="Times New Roman"/>
          <w:sz w:val="28"/>
          <w:szCs w:val="28"/>
        </w:rPr>
        <w:t>Биржаков</w:t>
      </w:r>
      <w:proofErr w:type="spellEnd"/>
      <w:r w:rsidRPr="00071FEE">
        <w:rPr>
          <w:rFonts w:ascii="Times New Roman" w:hAnsi="Times New Roman" w:cs="Times New Roman"/>
          <w:sz w:val="28"/>
          <w:szCs w:val="28"/>
        </w:rPr>
        <w:t xml:space="preserve"> М.Б. Введение в туризм / М.Б. </w:t>
      </w:r>
      <w:proofErr w:type="spellStart"/>
      <w:r w:rsidRPr="00071FEE">
        <w:rPr>
          <w:rFonts w:ascii="Times New Roman" w:hAnsi="Times New Roman" w:cs="Times New Roman"/>
          <w:sz w:val="28"/>
          <w:szCs w:val="28"/>
        </w:rPr>
        <w:t>Биржаков</w:t>
      </w:r>
      <w:proofErr w:type="spellEnd"/>
      <w:r w:rsidRPr="00071FEE">
        <w:rPr>
          <w:rFonts w:ascii="Times New Roman" w:hAnsi="Times New Roman" w:cs="Times New Roman"/>
          <w:sz w:val="28"/>
          <w:szCs w:val="28"/>
        </w:rPr>
        <w:t>. – М. – СПб. 2012.</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proofErr w:type="spellStart"/>
      <w:r w:rsidRPr="00071FEE">
        <w:rPr>
          <w:rFonts w:ascii="Times New Roman" w:hAnsi="Times New Roman" w:cs="Times New Roman"/>
          <w:sz w:val="28"/>
          <w:szCs w:val="28"/>
        </w:rPr>
        <w:t>Даринский</w:t>
      </w:r>
      <w:proofErr w:type="spellEnd"/>
      <w:r w:rsidRPr="00071FEE">
        <w:rPr>
          <w:rFonts w:ascii="Times New Roman" w:hAnsi="Times New Roman" w:cs="Times New Roman"/>
          <w:sz w:val="28"/>
          <w:szCs w:val="28"/>
        </w:rPr>
        <w:t xml:space="preserve"> А.В. География туризма в Российской Федерации/ А.В. </w:t>
      </w:r>
      <w:proofErr w:type="spellStart"/>
      <w:proofErr w:type="gramStart"/>
      <w:r w:rsidRPr="00071FEE">
        <w:rPr>
          <w:rFonts w:ascii="Times New Roman" w:hAnsi="Times New Roman" w:cs="Times New Roman"/>
          <w:sz w:val="28"/>
          <w:szCs w:val="28"/>
        </w:rPr>
        <w:t>Даринский</w:t>
      </w:r>
      <w:proofErr w:type="spellEnd"/>
      <w:r w:rsidRPr="00071FEE">
        <w:rPr>
          <w:rFonts w:ascii="Times New Roman" w:hAnsi="Times New Roman" w:cs="Times New Roman"/>
          <w:sz w:val="28"/>
          <w:szCs w:val="28"/>
        </w:rPr>
        <w:t>.-</w:t>
      </w:r>
      <w:proofErr w:type="gramEnd"/>
      <w:r w:rsidRPr="00071FEE">
        <w:rPr>
          <w:rFonts w:ascii="Times New Roman" w:hAnsi="Times New Roman" w:cs="Times New Roman"/>
          <w:sz w:val="28"/>
          <w:szCs w:val="28"/>
        </w:rPr>
        <w:t xml:space="preserve"> СПб.,2008.</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 xml:space="preserve">Дмитриевский Ю.Д. Туристские районы мира / Ю.Д. </w:t>
      </w:r>
      <w:proofErr w:type="spellStart"/>
      <w:r w:rsidRPr="00071FEE">
        <w:rPr>
          <w:rFonts w:ascii="Times New Roman" w:hAnsi="Times New Roman" w:cs="Times New Roman"/>
          <w:sz w:val="28"/>
          <w:szCs w:val="28"/>
        </w:rPr>
        <w:t>Дмитревский</w:t>
      </w:r>
      <w:proofErr w:type="spellEnd"/>
      <w:r w:rsidRPr="00071FEE">
        <w:rPr>
          <w:rFonts w:ascii="Times New Roman" w:hAnsi="Times New Roman" w:cs="Times New Roman"/>
          <w:sz w:val="28"/>
          <w:szCs w:val="28"/>
        </w:rPr>
        <w:t>. – СПб. 2010. – 229 с.</w:t>
      </w:r>
    </w:p>
    <w:p w:rsidR="00E06505" w:rsidRPr="00071FEE" w:rsidRDefault="00897668"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hyperlink r:id="rId15" w:history="1">
        <w:r w:rsidR="00E06505" w:rsidRPr="00071FEE">
          <w:rPr>
            <w:rFonts w:ascii="Times New Roman" w:hAnsi="Times New Roman" w:cs="Times New Roman"/>
            <w:sz w:val="28"/>
            <w:szCs w:val="28"/>
          </w:rPr>
          <w:t>Дмитрук О.Ю. Экологический туризм: Современные концепции менеджмента и маркетинга / О.Ю. Дмитрук. – М. 2004. – 192 с</w:t>
        </w:r>
      </w:hyperlink>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 xml:space="preserve">Зорин И. В., Квартальнов В. А. Туризм и отраслевые системы / </w:t>
      </w:r>
      <w:proofErr w:type="spellStart"/>
      <w:r w:rsidRPr="00071FEE">
        <w:rPr>
          <w:rFonts w:ascii="Times New Roman" w:hAnsi="Times New Roman" w:cs="Times New Roman"/>
          <w:sz w:val="28"/>
          <w:szCs w:val="28"/>
        </w:rPr>
        <w:t>И.В.Зорин</w:t>
      </w:r>
      <w:proofErr w:type="spellEnd"/>
      <w:r w:rsidRPr="00071FEE">
        <w:rPr>
          <w:rFonts w:ascii="Times New Roman" w:hAnsi="Times New Roman" w:cs="Times New Roman"/>
          <w:sz w:val="28"/>
          <w:szCs w:val="28"/>
        </w:rPr>
        <w:t xml:space="preserve">, </w:t>
      </w:r>
      <w:proofErr w:type="spellStart"/>
      <w:r w:rsidRPr="00071FEE">
        <w:rPr>
          <w:rFonts w:ascii="Times New Roman" w:hAnsi="Times New Roman" w:cs="Times New Roman"/>
          <w:sz w:val="28"/>
          <w:szCs w:val="28"/>
        </w:rPr>
        <w:t>В.А.Квартальнов</w:t>
      </w:r>
      <w:proofErr w:type="spellEnd"/>
      <w:r w:rsidRPr="00071FEE">
        <w:rPr>
          <w:rFonts w:ascii="Times New Roman" w:hAnsi="Times New Roman" w:cs="Times New Roman"/>
          <w:sz w:val="28"/>
          <w:szCs w:val="28"/>
        </w:rPr>
        <w:t>. – М., 2008. – 299 с.</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Зорин И.В. Квартальнов, В.А. Энциклопедия туризма / И.В. Зорин, В.А. Квартальнов: справочник. – М.: Финансы и статистика, 2010.</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proofErr w:type="spellStart"/>
      <w:r w:rsidRPr="00071FEE">
        <w:rPr>
          <w:rFonts w:ascii="Times New Roman" w:hAnsi="Times New Roman" w:cs="Times New Roman"/>
          <w:sz w:val="28"/>
          <w:szCs w:val="28"/>
        </w:rPr>
        <w:t>Ирисова</w:t>
      </w:r>
      <w:proofErr w:type="spellEnd"/>
      <w:r w:rsidRPr="00071FEE">
        <w:rPr>
          <w:rFonts w:ascii="Times New Roman" w:hAnsi="Times New Roman" w:cs="Times New Roman"/>
          <w:sz w:val="28"/>
          <w:szCs w:val="28"/>
        </w:rPr>
        <w:t xml:space="preserve"> Т. А. География туристских центров / Т.А. </w:t>
      </w:r>
      <w:proofErr w:type="spellStart"/>
      <w:r w:rsidRPr="00071FEE">
        <w:rPr>
          <w:rFonts w:ascii="Times New Roman" w:hAnsi="Times New Roman" w:cs="Times New Roman"/>
          <w:sz w:val="28"/>
          <w:szCs w:val="28"/>
        </w:rPr>
        <w:t>Ирисова</w:t>
      </w:r>
      <w:proofErr w:type="spellEnd"/>
      <w:r w:rsidRPr="00071FEE">
        <w:rPr>
          <w:rFonts w:ascii="Times New Roman" w:hAnsi="Times New Roman" w:cs="Times New Roman"/>
          <w:sz w:val="28"/>
          <w:szCs w:val="28"/>
        </w:rPr>
        <w:t>. – М., 2008. – 209 с.</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proofErr w:type="spellStart"/>
      <w:r w:rsidRPr="00071FEE">
        <w:rPr>
          <w:rFonts w:ascii="Times New Roman" w:hAnsi="Times New Roman" w:cs="Times New Roman"/>
          <w:sz w:val="28"/>
          <w:szCs w:val="28"/>
        </w:rPr>
        <w:t>Кабушкин</w:t>
      </w:r>
      <w:proofErr w:type="spellEnd"/>
      <w:r w:rsidRPr="00071FEE">
        <w:rPr>
          <w:rFonts w:ascii="Times New Roman" w:hAnsi="Times New Roman" w:cs="Times New Roman"/>
          <w:sz w:val="28"/>
          <w:szCs w:val="28"/>
        </w:rPr>
        <w:t xml:space="preserve"> Н. И. Менеджмент туризма / Н.И. </w:t>
      </w:r>
      <w:proofErr w:type="spellStart"/>
      <w:r w:rsidRPr="00071FEE">
        <w:rPr>
          <w:rFonts w:ascii="Times New Roman" w:hAnsi="Times New Roman" w:cs="Times New Roman"/>
          <w:sz w:val="28"/>
          <w:szCs w:val="28"/>
        </w:rPr>
        <w:t>Кабушкин</w:t>
      </w:r>
      <w:proofErr w:type="spellEnd"/>
      <w:r w:rsidRPr="00071FEE">
        <w:rPr>
          <w:rFonts w:ascii="Times New Roman" w:hAnsi="Times New Roman" w:cs="Times New Roman"/>
          <w:sz w:val="28"/>
          <w:szCs w:val="28"/>
        </w:rPr>
        <w:t>. – Минск, 2012. – 204 с.</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proofErr w:type="spellStart"/>
      <w:r w:rsidRPr="00071FEE">
        <w:rPr>
          <w:rFonts w:ascii="Times New Roman" w:hAnsi="Times New Roman" w:cs="Times New Roman"/>
          <w:sz w:val="28"/>
          <w:szCs w:val="28"/>
        </w:rPr>
        <w:t>Квебенская</w:t>
      </w:r>
      <w:proofErr w:type="spellEnd"/>
      <w:r w:rsidRPr="00071FEE">
        <w:rPr>
          <w:rFonts w:ascii="Times New Roman" w:hAnsi="Times New Roman" w:cs="Times New Roman"/>
          <w:sz w:val="28"/>
          <w:szCs w:val="28"/>
        </w:rPr>
        <w:t xml:space="preserve"> декларация по экологическому туризму / Программа ООН по окружающей среде, ВТО – Квебек, 2002. http://www.unepcom.ru/ </w:t>
      </w:r>
      <w:proofErr w:type="spellStart"/>
      <w:proofErr w:type="gramStart"/>
      <w:r w:rsidRPr="00071FEE">
        <w:rPr>
          <w:rFonts w:ascii="Times New Roman" w:hAnsi="Times New Roman" w:cs="Times New Roman"/>
          <w:sz w:val="28"/>
          <w:szCs w:val="28"/>
        </w:rPr>
        <w:t>index.php?go</w:t>
      </w:r>
      <w:proofErr w:type="spellEnd"/>
      <w:proofErr w:type="gramEnd"/>
      <w:r w:rsidRPr="00071FEE">
        <w:rPr>
          <w:rFonts w:ascii="Times New Roman" w:hAnsi="Times New Roman" w:cs="Times New Roman"/>
          <w:sz w:val="28"/>
          <w:szCs w:val="28"/>
        </w:rPr>
        <w:t>=</w:t>
      </w:r>
      <w:proofErr w:type="spellStart"/>
      <w:r w:rsidRPr="00071FEE">
        <w:rPr>
          <w:rFonts w:ascii="Times New Roman" w:hAnsi="Times New Roman" w:cs="Times New Roman"/>
          <w:sz w:val="28"/>
          <w:szCs w:val="28"/>
        </w:rPr>
        <w:t>home</w:t>
      </w:r>
      <w:proofErr w:type="spellEnd"/>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Кусков А.С., Голубева В.Л., Одинцова Т.Н. Рекреационная география: Учебно-методический комплекс / А.С Кусков, В.Л. Голубева, Т.Н. Одинцова. – М.: МПСИ, 2005. – 496 с.</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Основные положения Закона «Об основах туристской деятельности в Российской Федерации» от 24.11.1996г №132-ФЗ</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Севастьянов Д.В., Коростелев Е.М. Национальные парки Северо-Запада России как объекты охраны природы, рекреации и туризма / Д.В. Севастьянов, Е.М. Коростелев. – СПб. 2003. – 76–85 с.</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shd w:val="clear" w:color="auto" w:fill="FCF0E4"/>
        </w:rPr>
      </w:pPr>
      <w:r w:rsidRPr="00071FEE">
        <w:rPr>
          <w:rFonts w:ascii="Times New Roman" w:hAnsi="Times New Roman" w:cs="Times New Roman"/>
          <w:sz w:val="28"/>
          <w:szCs w:val="28"/>
        </w:rPr>
        <w:t>Севастьянов Д.В., Щукин А.И. Предпосылки развития экологического и этнического туризма на Северо-Западе России / Д.В. Севастьянов, А.И, Щукин. – СПб. 2011. – 37–43 с</w:t>
      </w:r>
      <w:r w:rsidRPr="00071FEE">
        <w:rPr>
          <w:rFonts w:ascii="Times New Roman" w:hAnsi="Times New Roman" w:cs="Times New Roman"/>
          <w:sz w:val="28"/>
          <w:szCs w:val="28"/>
          <w:shd w:val="clear" w:color="auto" w:fill="FCF0E4"/>
        </w:rPr>
        <w:t>.</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proofErr w:type="spellStart"/>
      <w:r w:rsidRPr="00071FEE">
        <w:rPr>
          <w:rFonts w:ascii="Times New Roman" w:hAnsi="Times New Roman" w:cs="Times New Roman"/>
          <w:sz w:val="28"/>
          <w:szCs w:val="28"/>
        </w:rPr>
        <w:t>Храбовченко</w:t>
      </w:r>
      <w:proofErr w:type="spellEnd"/>
      <w:r w:rsidRPr="00071FEE">
        <w:rPr>
          <w:rFonts w:ascii="Times New Roman" w:hAnsi="Times New Roman" w:cs="Times New Roman"/>
          <w:sz w:val="28"/>
          <w:szCs w:val="28"/>
        </w:rPr>
        <w:t xml:space="preserve"> В.В. Экологический туризм. Учебно-методическое пособие / В.В. </w:t>
      </w:r>
      <w:proofErr w:type="spellStart"/>
      <w:r w:rsidRPr="00071FEE">
        <w:rPr>
          <w:rFonts w:ascii="Times New Roman" w:hAnsi="Times New Roman" w:cs="Times New Roman"/>
          <w:sz w:val="28"/>
          <w:szCs w:val="28"/>
        </w:rPr>
        <w:t>Храбовченко</w:t>
      </w:r>
      <w:proofErr w:type="spellEnd"/>
      <w:r w:rsidRPr="00071FEE">
        <w:rPr>
          <w:rFonts w:ascii="Times New Roman" w:hAnsi="Times New Roman" w:cs="Times New Roman"/>
          <w:sz w:val="28"/>
          <w:szCs w:val="28"/>
        </w:rPr>
        <w:t>. – М. 2003. – 208 с.</w:t>
      </w:r>
    </w:p>
    <w:p w:rsidR="00E06505" w:rsidRPr="00071FEE" w:rsidRDefault="00E06505" w:rsidP="00E92198">
      <w:pPr>
        <w:numPr>
          <w:ilvl w:val="0"/>
          <w:numId w:val="32"/>
        </w:numPr>
        <w:suppressLineNumbers/>
        <w:tabs>
          <w:tab w:val="left" w:pos="567"/>
        </w:tabs>
        <w:suppressAutoHyphens/>
        <w:spacing w:after="0" w:line="360" w:lineRule="auto"/>
        <w:ind w:left="0" w:firstLine="0"/>
        <w:jc w:val="both"/>
        <w:rPr>
          <w:rFonts w:ascii="Times New Roman" w:hAnsi="Times New Roman" w:cs="Times New Roman"/>
          <w:sz w:val="28"/>
          <w:szCs w:val="28"/>
        </w:rPr>
      </w:pPr>
      <w:r w:rsidRPr="00071FEE">
        <w:rPr>
          <w:rFonts w:ascii="Times New Roman" w:hAnsi="Times New Roman" w:cs="Times New Roman"/>
          <w:sz w:val="28"/>
          <w:szCs w:val="28"/>
        </w:rPr>
        <w:t>Червяков О.В. Перспективы формирования туристской сети на Северо-Западе России / О.В. Червяков. Петрозаводск, 2000. – 157–167 с.</w:t>
      </w:r>
    </w:p>
    <w:p w:rsidR="00E06505" w:rsidRPr="00071FEE" w:rsidRDefault="00E06505" w:rsidP="00E92198">
      <w:pPr>
        <w:suppressLineNumbers/>
        <w:suppressAutoHyphens/>
        <w:spacing w:after="0" w:line="360" w:lineRule="auto"/>
        <w:ind w:firstLine="709"/>
        <w:jc w:val="center"/>
        <w:rPr>
          <w:rFonts w:ascii="Times New Roman" w:hAnsi="Times New Roman" w:cs="Times New Roman"/>
          <w:color w:val="FFFFFF"/>
          <w:sz w:val="28"/>
          <w:szCs w:val="28"/>
        </w:rPr>
      </w:pPr>
      <w:r w:rsidRPr="00071FEE">
        <w:rPr>
          <w:rFonts w:ascii="Times New Roman" w:hAnsi="Times New Roman" w:cs="Times New Roman"/>
          <w:color w:val="FFFFFF"/>
          <w:sz w:val="28"/>
          <w:szCs w:val="28"/>
        </w:rPr>
        <w:t>Размещено на Allbest.ru</w:t>
      </w:r>
    </w:p>
    <w:p w:rsidR="00E06505" w:rsidRPr="00071FEE" w:rsidRDefault="00E06505" w:rsidP="00E92198">
      <w:pPr>
        <w:pStyle w:val="aff6"/>
        <w:suppressLineNumbers/>
        <w:suppressAutoHyphens/>
        <w:spacing w:line="360" w:lineRule="auto"/>
        <w:ind w:firstLine="709"/>
        <w:jc w:val="both"/>
        <w:rPr>
          <w:rFonts w:ascii="Times New Roman" w:hAnsi="Times New Roman" w:cs="Times New Roman"/>
          <w:sz w:val="28"/>
          <w:szCs w:val="28"/>
        </w:rPr>
      </w:pPr>
    </w:p>
    <w:sectPr w:rsidR="00E06505" w:rsidRPr="00071FEE" w:rsidSect="00346320">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505" w:rsidRDefault="00E06505" w:rsidP="00B20C83">
      <w:pPr>
        <w:spacing w:after="0" w:line="240" w:lineRule="auto"/>
      </w:pPr>
      <w:r>
        <w:separator/>
      </w:r>
    </w:p>
  </w:endnote>
  <w:endnote w:type="continuationSeparator" w:id="0">
    <w:p w:rsidR="00E06505" w:rsidRDefault="00E06505" w:rsidP="00B20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505" w:rsidRDefault="00E06505" w:rsidP="00B20C83">
      <w:pPr>
        <w:spacing w:after="0" w:line="240" w:lineRule="auto"/>
      </w:pPr>
      <w:r>
        <w:separator/>
      </w:r>
    </w:p>
  </w:footnote>
  <w:footnote w:type="continuationSeparator" w:id="0">
    <w:p w:rsidR="00E06505" w:rsidRDefault="00E06505" w:rsidP="00B20C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05" w:rsidRDefault="00897668">
    <w:pPr>
      <w:pStyle w:val="a6"/>
      <w:jc w:val="center"/>
    </w:pPr>
    <w:r>
      <w:fldChar w:fldCharType="begin"/>
    </w:r>
    <w:r>
      <w:instrText xml:space="preserve"> PAGE   \* MERGEFORMAT </w:instrText>
    </w:r>
    <w:r>
      <w:fldChar w:fldCharType="separate"/>
    </w:r>
    <w:r>
      <w:rPr>
        <w:noProof/>
      </w:rPr>
      <w:t>111</w:t>
    </w:r>
    <w:r>
      <w:rPr>
        <w:noProof/>
      </w:rPr>
      <w:fldChar w:fldCharType="end"/>
    </w:r>
  </w:p>
  <w:p w:rsidR="00E06505" w:rsidRDefault="00E0650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C1D89"/>
    <w:multiLevelType w:val="singleLevel"/>
    <w:tmpl w:val="A01E1B0C"/>
    <w:lvl w:ilvl="0">
      <w:start w:val="1"/>
      <w:numFmt w:val="decimal"/>
      <w:lvlText w:val="%1."/>
      <w:legacy w:legacy="1" w:legacySpace="0" w:legacyIndent="269"/>
      <w:lvlJc w:val="left"/>
      <w:rPr>
        <w:rFonts w:ascii="Times New Roman" w:hAnsi="Times New Roman" w:cs="Times New Roman" w:hint="default"/>
      </w:rPr>
    </w:lvl>
  </w:abstractNum>
  <w:abstractNum w:abstractNumId="1">
    <w:nsid w:val="0E3D6F6A"/>
    <w:multiLevelType w:val="hybridMultilevel"/>
    <w:tmpl w:val="1BDAE042"/>
    <w:lvl w:ilvl="0" w:tplc="6A3E3A76">
      <w:start w:val="1"/>
      <w:numFmt w:val="bullet"/>
      <w:lvlText w:val=""/>
      <w:lvlJc w:val="left"/>
      <w:pPr>
        <w:tabs>
          <w:tab w:val="num" w:pos="360"/>
        </w:tabs>
        <w:ind w:left="360" w:hanging="360"/>
      </w:pPr>
      <w:rPr>
        <w:rFonts w:ascii="Wingdings" w:hAnsi="Wingdings" w:cs="Wingdings" w:hint="default"/>
        <w:b/>
        <w:bCs/>
        <w:i w:val="0"/>
        <w:iCs w:val="0"/>
        <w:color w:val="auto"/>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CCA1D5A"/>
    <w:multiLevelType w:val="hybridMultilevel"/>
    <w:tmpl w:val="796CB5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3D73AF8"/>
    <w:multiLevelType w:val="hybridMultilevel"/>
    <w:tmpl w:val="C324C6BA"/>
    <w:lvl w:ilvl="0" w:tplc="FFFFFFFF">
      <w:start w:val="1"/>
      <w:numFmt w:val="decimal"/>
      <w:lvlText w:val="%1."/>
      <w:lvlJc w:val="left"/>
      <w:pPr>
        <w:ind w:left="720" w:hanging="360"/>
      </w:pPr>
      <w:rPr>
        <w:rFonts w:hint="default"/>
      </w:rPr>
    </w:lvl>
    <w:lvl w:ilvl="1" w:tplc="FFFFFFFF">
      <w:start w:val="1"/>
      <w:numFmt w:val="lowerLetter"/>
      <w:lvlRestart w:val="0"/>
      <w:lvlText w:val="%2."/>
      <w:lvlJc w:val="left"/>
      <w:pPr>
        <w:ind w:left="1440" w:hanging="360"/>
      </w:pPr>
    </w:lvl>
    <w:lvl w:ilvl="2" w:tplc="FFFFFFFF">
      <w:start w:val="1"/>
      <w:numFmt w:val="lowerRoman"/>
      <w:lvlRestart w:val="0"/>
      <w:lvlText w:val="%3."/>
      <w:lvlJc w:val="right"/>
      <w:pPr>
        <w:ind w:left="2160" w:hanging="180"/>
      </w:pPr>
    </w:lvl>
    <w:lvl w:ilvl="3" w:tplc="FFFFFFFF">
      <w:start w:val="1"/>
      <w:numFmt w:val="decimal"/>
      <w:lvlRestart w:val="0"/>
      <w:lvlText w:val="%4."/>
      <w:lvlJc w:val="left"/>
      <w:pPr>
        <w:ind w:left="2880" w:hanging="360"/>
      </w:pPr>
    </w:lvl>
    <w:lvl w:ilvl="4" w:tplc="FFFFFFFF">
      <w:start w:val="1"/>
      <w:numFmt w:val="lowerLetter"/>
      <w:lvlRestart w:val="0"/>
      <w:lvlText w:val="%5."/>
      <w:lvlJc w:val="left"/>
      <w:pPr>
        <w:ind w:left="3600" w:hanging="360"/>
      </w:pPr>
    </w:lvl>
    <w:lvl w:ilvl="5" w:tplc="FFFFFFFF">
      <w:start w:val="1"/>
      <w:numFmt w:val="lowerRoman"/>
      <w:lvlRestart w:val="0"/>
      <w:lvlText w:val="%6."/>
      <w:lvlJc w:val="right"/>
      <w:pPr>
        <w:ind w:left="4320" w:hanging="180"/>
      </w:pPr>
    </w:lvl>
    <w:lvl w:ilvl="6" w:tplc="FFFFFFFF">
      <w:start w:val="1"/>
      <w:numFmt w:val="decimal"/>
      <w:lvlRestart w:val="0"/>
      <w:lvlText w:val="%7."/>
      <w:lvlJc w:val="left"/>
      <w:pPr>
        <w:ind w:left="5040" w:hanging="360"/>
      </w:pPr>
    </w:lvl>
    <w:lvl w:ilvl="7" w:tplc="FFFFFFFF">
      <w:start w:val="1"/>
      <w:numFmt w:val="lowerLetter"/>
      <w:lvlRestart w:val="0"/>
      <w:lvlText w:val="%8."/>
      <w:lvlJc w:val="left"/>
      <w:pPr>
        <w:ind w:left="5760" w:hanging="360"/>
      </w:pPr>
    </w:lvl>
    <w:lvl w:ilvl="8" w:tplc="FFFFFFFF">
      <w:start w:val="1"/>
      <w:numFmt w:val="lowerRoman"/>
      <w:lvlRestart w:val="0"/>
      <w:lvlText w:val="%9."/>
      <w:lvlJc w:val="right"/>
      <w:pPr>
        <w:ind w:left="6480" w:hanging="180"/>
      </w:pPr>
    </w:lvl>
  </w:abstractNum>
  <w:abstractNum w:abstractNumId="4">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7B214F9"/>
    <w:multiLevelType w:val="hybridMultilevel"/>
    <w:tmpl w:val="1F1611C8"/>
    <w:lvl w:ilvl="0" w:tplc="0419000F">
      <w:start w:val="1"/>
      <w:numFmt w:val="decimal"/>
      <w:lvlText w:val="%1."/>
      <w:lvlJc w:val="left"/>
      <w:pPr>
        <w:tabs>
          <w:tab w:val="num" w:pos="1287"/>
        </w:tabs>
        <w:ind w:left="1287" w:hanging="360"/>
      </w:pPr>
      <w:rPr>
        <w:sz w:val="24"/>
        <w:szCs w:val="24"/>
      </w:rPr>
    </w:lvl>
    <w:lvl w:ilvl="1" w:tplc="776E4C98">
      <w:start w:val="4"/>
      <w:numFmt w:val="upperRoman"/>
      <w:lvlText w:val="%2."/>
      <w:lvlJc w:val="left"/>
      <w:pPr>
        <w:tabs>
          <w:tab w:val="num" w:pos="1800"/>
        </w:tabs>
        <w:ind w:left="1800" w:hanging="720"/>
      </w:pPr>
      <w:rPr>
        <w:rFonts w:ascii="Times New Roman" w:hAnsi="Times New Roman" w:cs="Times New Roman" w:hint="default"/>
        <w:b/>
        <w:bCs/>
        <w:sz w:val="24"/>
        <w:szCs w:val="24"/>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84D46A9"/>
    <w:multiLevelType w:val="multilevel"/>
    <w:tmpl w:val="1A9658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0262A70"/>
    <w:multiLevelType w:val="hybridMultilevel"/>
    <w:tmpl w:val="364A0D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2213B39"/>
    <w:multiLevelType w:val="hybridMultilevel"/>
    <w:tmpl w:val="5DEA5BE0"/>
    <w:lvl w:ilvl="0" w:tplc="3076761E">
      <w:start w:val="1"/>
      <w:numFmt w:val="bullet"/>
      <w:lvlText w:val=""/>
      <w:lvlJc w:val="left"/>
      <w:pPr>
        <w:tabs>
          <w:tab w:val="num" w:pos="2223"/>
        </w:tabs>
        <w:ind w:left="2223" w:hanging="360"/>
      </w:pPr>
      <w:rPr>
        <w:rFonts w:ascii="Symbol" w:hAnsi="Symbol" w:cs="Symbol" w:hint="default"/>
        <w:color w:val="auto"/>
        <w:sz w:val="22"/>
        <w:szCs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38F0354"/>
    <w:multiLevelType w:val="hybridMultilevel"/>
    <w:tmpl w:val="6C7EBB94"/>
    <w:lvl w:ilvl="0" w:tplc="CBB6B0C8">
      <w:start w:val="1"/>
      <w:numFmt w:val="decimal"/>
      <w:lvlText w:val="%1."/>
      <w:lvlJc w:val="left"/>
      <w:pPr>
        <w:ind w:left="829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44C6290C"/>
    <w:multiLevelType w:val="multilevel"/>
    <w:tmpl w:val="D16823C0"/>
    <w:lvl w:ilvl="0">
      <w:start w:val="1"/>
      <w:numFmt w:val="upperRoman"/>
      <w:pStyle w:val="1"/>
      <w:lvlText w:val="%1."/>
      <w:lvlJc w:val="left"/>
      <w:pPr>
        <w:tabs>
          <w:tab w:val="num" w:pos="360"/>
        </w:tabs>
      </w:pPr>
      <w:rPr>
        <w:rFonts w:ascii="Times New Roman" w:hAnsi="Times New Roman" w:cs="Times New Roman" w:hint="default"/>
        <w:sz w:val="24"/>
        <w:szCs w:val="24"/>
      </w:rPr>
    </w:lvl>
    <w:lvl w:ilvl="1">
      <w:start w:val="1"/>
      <w:numFmt w:val="upperLetter"/>
      <w:pStyle w:val="2"/>
      <w:lvlText w:val="%2."/>
      <w:lvlJc w:val="left"/>
      <w:pPr>
        <w:tabs>
          <w:tab w:val="num" w:pos="1080"/>
        </w:tabs>
        <w:ind w:left="720"/>
      </w:pPr>
    </w:lvl>
    <w:lvl w:ilvl="2">
      <w:start w:val="1"/>
      <w:numFmt w:val="decimal"/>
      <w:pStyle w:val="3"/>
      <w:lvlText w:val="%3."/>
      <w:lvlJc w:val="left"/>
      <w:pPr>
        <w:tabs>
          <w:tab w:val="num" w:pos="928"/>
        </w:tabs>
        <w:ind w:left="568"/>
      </w:pPr>
      <w:rPr>
        <w:rFonts w:ascii="Times New Roman" w:hAnsi="Times New Roman" w:cs="Times New Roman" w:hint="default"/>
        <w:sz w:val="24"/>
        <w:szCs w:val="24"/>
      </w:rPr>
    </w:lvl>
    <w:lvl w:ilvl="3">
      <w:start w:val="1"/>
      <w:numFmt w:val="lowerLetter"/>
      <w:pStyle w:val="4"/>
      <w:lvlText w:val="%4)"/>
      <w:lvlJc w:val="left"/>
      <w:pPr>
        <w:tabs>
          <w:tab w:val="num" w:pos="2520"/>
        </w:tabs>
        <w:ind w:left="2160"/>
      </w:pPr>
    </w:lvl>
    <w:lvl w:ilvl="4">
      <w:start w:val="1"/>
      <w:numFmt w:val="decimal"/>
      <w:pStyle w:val="5"/>
      <w:lvlText w:val="(%5)"/>
      <w:lvlJc w:val="left"/>
      <w:pPr>
        <w:tabs>
          <w:tab w:val="num" w:pos="3240"/>
        </w:tabs>
        <w:ind w:left="2880"/>
      </w:pPr>
    </w:lvl>
    <w:lvl w:ilvl="5">
      <w:start w:val="1"/>
      <w:numFmt w:val="lowerLetter"/>
      <w:pStyle w:val="6"/>
      <w:lvlText w:val="(%6)"/>
      <w:lvlJc w:val="left"/>
      <w:pPr>
        <w:tabs>
          <w:tab w:val="num" w:pos="3960"/>
        </w:tabs>
        <w:ind w:left="3600"/>
      </w:pPr>
    </w:lvl>
    <w:lvl w:ilvl="6">
      <w:start w:val="1"/>
      <w:numFmt w:val="lowerRoman"/>
      <w:pStyle w:val="7"/>
      <w:lvlText w:val="(%7)"/>
      <w:lvlJc w:val="left"/>
      <w:pPr>
        <w:tabs>
          <w:tab w:val="num" w:pos="4680"/>
        </w:tabs>
        <w:ind w:left="4320"/>
      </w:pPr>
    </w:lvl>
    <w:lvl w:ilvl="7">
      <w:start w:val="1"/>
      <w:numFmt w:val="lowerLetter"/>
      <w:pStyle w:val="8"/>
      <w:lvlText w:val="(%8)"/>
      <w:lvlJc w:val="left"/>
      <w:pPr>
        <w:tabs>
          <w:tab w:val="num" w:pos="5400"/>
        </w:tabs>
        <w:ind w:left="5040"/>
      </w:pPr>
    </w:lvl>
    <w:lvl w:ilvl="8">
      <w:start w:val="1"/>
      <w:numFmt w:val="lowerRoman"/>
      <w:pStyle w:val="9"/>
      <w:lvlText w:val="(%9)"/>
      <w:lvlJc w:val="left"/>
      <w:pPr>
        <w:tabs>
          <w:tab w:val="num" w:pos="6120"/>
        </w:tabs>
        <w:ind w:left="5760"/>
      </w:pPr>
    </w:lvl>
  </w:abstractNum>
  <w:abstractNum w:abstractNumId="11">
    <w:nsid w:val="45953446"/>
    <w:multiLevelType w:val="hybridMultilevel"/>
    <w:tmpl w:val="B5EEF82C"/>
    <w:lvl w:ilvl="0" w:tplc="3D7AF7F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71F4354"/>
    <w:multiLevelType w:val="hybridMultilevel"/>
    <w:tmpl w:val="BDA04428"/>
    <w:lvl w:ilvl="0" w:tplc="6B88D19C">
      <w:start w:val="1"/>
      <w:numFmt w:val="decimal"/>
      <w:lvlText w:val="%1."/>
      <w:lvlJc w:val="left"/>
      <w:pPr>
        <w:tabs>
          <w:tab w:val="num" w:pos="720"/>
        </w:tabs>
        <w:ind w:left="720" w:hanging="360"/>
      </w:pPr>
      <w:rPr>
        <w:b w:val="0"/>
        <w:bCs w:val="0"/>
      </w:rPr>
    </w:lvl>
    <w:lvl w:ilvl="1" w:tplc="4980220E">
      <w:start w:val="1"/>
      <w:numFmt w:val="decimal"/>
      <w:lvlText w:val="%2."/>
      <w:lvlJc w:val="left"/>
      <w:pPr>
        <w:tabs>
          <w:tab w:val="num" w:pos="900"/>
        </w:tabs>
        <w:ind w:left="900" w:hanging="360"/>
      </w:pPr>
      <w:rPr>
        <w:b w:val="0"/>
        <w:bCs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9A91DF9"/>
    <w:multiLevelType w:val="singleLevel"/>
    <w:tmpl w:val="1B0AA75E"/>
    <w:lvl w:ilvl="0">
      <w:start w:val="10"/>
      <w:numFmt w:val="decimal"/>
      <w:lvlText w:val="%1."/>
      <w:legacy w:legacy="1" w:legacySpace="0" w:legacyIndent="384"/>
      <w:lvlJc w:val="left"/>
      <w:rPr>
        <w:rFonts w:ascii="Times New Roman" w:hAnsi="Times New Roman" w:cs="Times New Roman" w:hint="default"/>
      </w:rPr>
    </w:lvl>
  </w:abstractNum>
  <w:abstractNum w:abstractNumId="14">
    <w:nsid w:val="49D93BE7"/>
    <w:multiLevelType w:val="hybridMultilevel"/>
    <w:tmpl w:val="A68A9BA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5">
    <w:nsid w:val="4ED922E2"/>
    <w:multiLevelType w:val="hybridMultilevel"/>
    <w:tmpl w:val="E5D6C97A"/>
    <w:lvl w:ilvl="0" w:tplc="6B88D19C">
      <w:start w:val="1"/>
      <w:numFmt w:val="decimal"/>
      <w:lvlText w:val="%1."/>
      <w:lvlJc w:val="left"/>
      <w:pPr>
        <w:tabs>
          <w:tab w:val="num" w:pos="720"/>
        </w:tabs>
        <w:ind w:left="720" w:hanging="360"/>
      </w:pPr>
      <w:rPr>
        <w:b w:val="0"/>
        <w:bCs w:val="0"/>
      </w:rPr>
    </w:lvl>
    <w:lvl w:ilvl="1" w:tplc="0C14C480">
      <w:start w:val="1"/>
      <w:numFmt w:val="bullet"/>
      <w:lvlText w:val=""/>
      <w:lvlJc w:val="left"/>
      <w:pPr>
        <w:tabs>
          <w:tab w:val="num" w:pos="900"/>
        </w:tabs>
        <w:ind w:left="900" w:hanging="360"/>
      </w:pPr>
      <w:rPr>
        <w:rFonts w:ascii="Symbol" w:hAnsi="Symbol" w:cs="Symbol" w:hint="default"/>
        <w:b w:val="0"/>
        <w:bCs w:val="0"/>
        <w:sz w:val="16"/>
        <w:szCs w:val="16"/>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6373DAF"/>
    <w:multiLevelType w:val="hybridMultilevel"/>
    <w:tmpl w:val="2C8A38DE"/>
    <w:lvl w:ilvl="0" w:tplc="FFFFFFFF">
      <w:start w:val="1"/>
      <w:numFmt w:val="decimal"/>
      <w:lvlText w:val="%1."/>
      <w:lvlJc w:val="left"/>
      <w:pPr>
        <w:tabs>
          <w:tab w:val="num" w:pos="720"/>
        </w:tabs>
        <w:ind w:left="720" w:hanging="360"/>
      </w:pPr>
    </w:lvl>
    <w:lvl w:ilvl="1" w:tplc="FFFFFFFF">
      <w:start w:val="1"/>
      <w:numFmt w:val="lowerLetter"/>
      <w:lvlRestart w:val="0"/>
      <w:lvlText w:val="%2."/>
      <w:lvlJc w:val="left"/>
      <w:pPr>
        <w:tabs>
          <w:tab w:val="num" w:pos="1440"/>
        </w:tabs>
        <w:ind w:left="1440" w:hanging="360"/>
      </w:pPr>
    </w:lvl>
    <w:lvl w:ilvl="2" w:tplc="FFFFFFFF">
      <w:start w:val="1"/>
      <w:numFmt w:val="lowerRoman"/>
      <w:lvlRestart w:val="0"/>
      <w:lvlText w:val="%3."/>
      <w:lvlJc w:val="right"/>
      <w:pPr>
        <w:tabs>
          <w:tab w:val="num" w:pos="2160"/>
        </w:tabs>
        <w:ind w:left="2160" w:hanging="180"/>
      </w:pPr>
    </w:lvl>
    <w:lvl w:ilvl="3" w:tplc="FFFFFFFF">
      <w:start w:val="1"/>
      <w:numFmt w:val="decimal"/>
      <w:lvlRestart w:val="0"/>
      <w:lvlText w:val="%4."/>
      <w:lvlJc w:val="left"/>
      <w:pPr>
        <w:tabs>
          <w:tab w:val="num" w:pos="2880"/>
        </w:tabs>
        <w:ind w:left="2880" w:hanging="360"/>
      </w:pPr>
    </w:lvl>
    <w:lvl w:ilvl="4" w:tplc="FFFFFFFF">
      <w:start w:val="1"/>
      <w:numFmt w:val="lowerLetter"/>
      <w:lvlRestart w:val="0"/>
      <w:lvlText w:val="%5."/>
      <w:lvlJc w:val="left"/>
      <w:pPr>
        <w:tabs>
          <w:tab w:val="num" w:pos="3600"/>
        </w:tabs>
        <w:ind w:left="3600" w:hanging="360"/>
      </w:pPr>
    </w:lvl>
    <w:lvl w:ilvl="5" w:tplc="FFFFFFFF">
      <w:start w:val="1"/>
      <w:numFmt w:val="lowerRoman"/>
      <w:lvlRestart w:val="0"/>
      <w:lvlText w:val="%6."/>
      <w:lvlJc w:val="right"/>
      <w:pPr>
        <w:tabs>
          <w:tab w:val="num" w:pos="4320"/>
        </w:tabs>
        <w:ind w:left="4320" w:hanging="180"/>
      </w:pPr>
    </w:lvl>
    <w:lvl w:ilvl="6" w:tplc="FFFFFFFF">
      <w:start w:val="1"/>
      <w:numFmt w:val="decimal"/>
      <w:lvlRestart w:val="0"/>
      <w:lvlText w:val="%7."/>
      <w:lvlJc w:val="left"/>
      <w:pPr>
        <w:tabs>
          <w:tab w:val="num" w:pos="5040"/>
        </w:tabs>
        <w:ind w:left="5040" w:hanging="360"/>
      </w:pPr>
    </w:lvl>
    <w:lvl w:ilvl="7" w:tplc="FFFFFFFF">
      <w:start w:val="1"/>
      <w:numFmt w:val="lowerLetter"/>
      <w:lvlRestart w:val="0"/>
      <w:lvlText w:val="%8."/>
      <w:lvlJc w:val="left"/>
      <w:pPr>
        <w:tabs>
          <w:tab w:val="num" w:pos="5760"/>
        </w:tabs>
        <w:ind w:left="5760" w:hanging="360"/>
      </w:pPr>
    </w:lvl>
    <w:lvl w:ilvl="8" w:tplc="FFFFFFFF">
      <w:start w:val="1"/>
      <w:numFmt w:val="lowerRoman"/>
      <w:lvlRestart w:val="0"/>
      <w:lvlText w:val="%9."/>
      <w:lvlJc w:val="right"/>
      <w:pPr>
        <w:tabs>
          <w:tab w:val="num" w:pos="6480"/>
        </w:tabs>
        <w:ind w:left="6480" w:hanging="180"/>
      </w:pPr>
    </w:lvl>
  </w:abstractNum>
  <w:abstractNum w:abstractNumId="17">
    <w:nsid w:val="58336A6D"/>
    <w:multiLevelType w:val="hybridMultilevel"/>
    <w:tmpl w:val="26829B50"/>
    <w:lvl w:ilvl="0" w:tplc="3076761E">
      <w:start w:val="1"/>
      <w:numFmt w:val="bullet"/>
      <w:lvlText w:val=""/>
      <w:lvlJc w:val="left"/>
      <w:pPr>
        <w:tabs>
          <w:tab w:val="num" w:pos="2223"/>
        </w:tabs>
        <w:ind w:left="2223" w:hanging="360"/>
      </w:pPr>
      <w:rPr>
        <w:rFonts w:ascii="Symbol" w:hAnsi="Symbol" w:cs="Symbol" w:hint="default"/>
        <w:color w:val="auto"/>
        <w:sz w:val="22"/>
        <w:szCs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8C54D5D"/>
    <w:multiLevelType w:val="multilevel"/>
    <w:tmpl w:val="0000000A"/>
    <w:styleLink w:val="a0"/>
    <w:lvl w:ilvl="0">
      <w:start w:val="1"/>
      <w:numFmt w:val="decimal"/>
      <w:lvlText w:val="%1."/>
      <w:lvlJc w:val="left"/>
      <w:pPr>
        <w:ind w:left="283" w:hanging="283"/>
      </w:pPr>
      <w:rPr>
        <w:rFonts w:ascii="Times New Roman" w:hAnsi="Times New Roman" w:cs="Times New Roman"/>
        <w:color w:val="00000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D7467A6"/>
    <w:multiLevelType w:val="hybridMultilevel"/>
    <w:tmpl w:val="51046B7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0">
    <w:nsid w:val="5E5E02E0"/>
    <w:multiLevelType w:val="hybridMultilevel"/>
    <w:tmpl w:val="B7724690"/>
    <w:lvl w:ilvl="0" w:tplc="0722EA84">
      <w:start w:val="1"/>
      <w:numFmt w:val="upperRoman"/>
      <w:lvlText w:val="%1."/>
      <w:lvlJc w:val="right"/>
      <w:pPr>
        <w:ind w:left="2007" w:hanging="360"/>
      </w:pPr>
      <w:rPr>
        <w:b/>
        <w:bCs/>
      </w:rPr>
    </w:lvl>
    <w:lvl w:ilvl="1" w:tplc="3D1A578C">
      <w:start w:val="1"/>
      <w:numFmt w:val="decimal"/>
      <w:lvlText w:val="%2."/>
      <w:lvlJc w:val="left"/>
      <w:pPr>
        <w:tabs>
          <w:tab w:val="num" w:pos="2727"/>
        </w:tabs>
        <w:ind w:left="272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3115DAE"/>
    <w:multiLevelType w:val="hybridMultilevel"/>
    <w:tmpl w:val="49083B68"/>
    <w:lvl w:ilvl="0" w:tplc="6B88D19C">
      <w:start w:val="1"/>
      <w:numFmt w:val="decimal"/>
      <w:lvlText w:val="%1."/>
      <w:lvlJc w:val="left"/>
      <w:pPr>
        <w:tabs>
          <w:tab w:val="num" w:pos="720"/>
        </w:tabs>
        <w:ind w:left="720"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3E3449D"/>
    <w:multiLevelType w:val="multilevel"/>
    <w:tmpl w:val="1EA64E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99018C4"/>
    <w:multiLevelType w:val="hybridMultilevel"/>
    <w:tmpl w:val="8048B6A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4">
    <w:nsid w:val="6A77209E"/>
    <w:multiLevelType w:val="hybridMultilevel"/>
    <w:tmpl w:val="A0EADD1A"/>
    <w:lvl w:ilvl="0" w:tplc="98789780">
      <w:start w:val="1"/>
      <w:numFmt w:val="upperRoman"/>
      <w:lvlText w:val="%1."/>
      <w:lvlJc w:val="left"/>
      <w:pPr>
        <w:ind w:left="1080" w:hanging="720"/>
      </w:pPr>
      <w:rPr>
        <w:rFonts w:ascii="Times New Roman" w:eastAsia="Times New Roman" w:hAnsi="Times New Roman" w:hint="default"/>
        <w:color w:val="0000FF"/>
        <w:sz w:val="24"/>
        <w:szCs w:val="24"/>
        <w:u w:val="singl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DC57E23"/>
    <w:multiLevelType w:val="hybridMultilevel"/>
    <w:tmpl w:val="B6CA02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17E4F9E"/>
    <w:multiLevelType w:val="singleLevel"/>
    <w:tmpl w:val="489E5B6C"/>
    <w:lvl w:ilvl="0">
      <w:start w:val="4"/>
      <w:numFmt w:val="decimal"/>
      <w:lvlText w:val="%1."/>
      <w:legacy w:legacy="1" w:legacySpace="0" w:legacyIndent="273"/>
      <w:lvlJc w:val="left"/>
      <w:rPr>
        <w:rFonts w:ascii="Times New Roman" w:hAnsi="Times New Roman" w:cs="Times New Roman" w:hint="default"/>
      </w:rPr>
    </w:lvl>
  </w:abstractNum>
  <w:abstractNum w:abstractNumId="27">
    <w:nsid w:val="72BB31E1"/>
    <w:multiLevelType w:val="hybridMultilevel"/>
    <w:tmpl w:val="6EAAE4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5DD7994"/>
    <w:multiLevelType w:val="multilevel"/>
    <w:tmpl w:val="D18C66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76E45489"/>
    <w:multiLevelType w:val="hybridMultilevel"/>
    <w:tmpl w:val="9B48AEA8"/>
    <w:lvl w:ilvl="0" w:tplc="04190001">
      <w:start w:val="1"/>
      <w:numFmt w:val="bullet"/>
      <w:lvlText w:val=""/>
      <w:lvlJc w:val="left"/>
      <w:pPr>
        <w:ind w:left="14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26"/>
    <w:lvlOverride w:ilvl="0">
      <w:startOverride w:val="4"/>
    </w:lvlOverride>
  </w:num>
  <w:num w:numId="7">
    <w:abstractNumId w:val="13"/>
    <w:lvlOverride w:ilvl="0">
      <w:startOverride w:val="10"/>
    </w:lvlOverride>
  </w:num>
  <w:num w:numId="8">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9"/>
  </w:num>
  <w:num w:numId="15">
    <w:abstractNumId w:val="10"/>
  </w:num>
  <w:num w:numId="16">
    <w:abstractNumId w:val="11"/>
  </w:num>
  <w:num w:numId="17">
    <w:abstractNumId w:val="19"/>
  </w:num>
  <w:num w:numId="18">
    <w:abstractNumId w:val="23"/>
  </w:num>
  <w:num w:numId="19">
    <w:abstractNumId w:val="14"/>
  </w:num>
  <w:num w:numId="20">
    <w:abstractNumId w:val="27"/>
  </w:num>
  <w:num w:numId="21">
    <w:abstractNumId w:val="28"/>
  </w:num>
  <w:num w:numId="22">
    <w:abstractNumId w:val="6"/>
  </w:num>
  <w:num w:numId="23">
    <w:abstractNumId w:val="22"/>
  </w:num>
  <w:num w:numId="24">
    <w:abstractNumId w:val="8"/>
  </w:num>
  <w:num w:numId="25">
    <w:abstractNumId w:val="17"/>
  </w:num>
  <w:num w:numId="26">
    <w:abstractNumId w:val="25"/>
  </w:num>
  <w:num w:numId="27">
    <w:abstractNumId w:val="4"/>
  </w:num>
  <w:num w:numId="28">
    <w:abstractNumId w:val="18"/>
  </w:num>
  <w:num w:numId="29">
    <w:abstractNumId w:val="3"/>
  </w:num>
  <w:num w:numId="30">
    <w:abstractNumId w:val="2"/>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0"/>
    <w:lvlOverride w:ilvl="0">
      <w:startOverride w:val="5"/>
    </w:lvlOverride>
  </w:num>
  <w:num w:numId="34">
    <w:abstractNumId w:val="10"/>
    <w:lvlOverride w:ilvl="0">
      <w:startOverride w:val="5"/>
    </w:lvlOverride>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3E0"/>
    <w:rsid w:val="0005678C"/>
    <w:rsid w:val="00056B29"/>
    <w:rsid w:val="00071FEE"/>
    <w:rsid w:val="000B34A6"/>
    <w:rsid w:val="00120180"/>
    <w:rsid w:val="00132E7C"/>
    <w:rsid w:val="00143C2A"/>
    <w:rsid w:val="00152928"/>
    <w:rsid w:val="001678F5"/>
    <w:rsid w:val="0017263F"/>
    <w:rsid w:val="00180BED"/>
    <w:rsid w:val="001A2809"/>
    <w:rsid w:val="001E2C14"/>
    <w:rsid w:val="00207A72"/>
    <w:rsid w:val="00233CFC"/>
    <w:rsid w:val="00252B1E"/>
    <w:rsid w:val="00280338"/>
    <w:rsid w:val="0028714C"/>
    <w:rsid w:val="002B7F2B"/>
    <w:rsid w:val="002C68AC"/>
    <w:rsid w:val="00345BA1"/>
    <w:rsid w:val="00346320"/>
    <w:rsid w:val="00351D94"/>
    <w:rsid w:val="003C2DE0"/>
    <w:rsid w:val="003F5B24"/>
    <w:rsid w:val="004310FF"/>
    <w:rsid w:val="00456123"/>
    <w:rsid w:val="00476010"/>
    <w:rsid w:val="00494BC6"/>
    <w:rsid w:val="004A0DA2"/>
    <w:rsid w:val="004C5815"/>
    <w:rsid w:val="004D62DE"/>
    <w:rsid w:val="004D7B45"/>
    <w:rsid w:val="005C1807"/>
    <w:rsid w:val="005C1C2C"/>
    <w:rsid w:val="005D1492"/>
    <w:rsid w:val="00687068"/>
    <w:rsid w:val="00694D16"/>
    <w:rsid w:val="006A3BC5"/>
    <w:rsid w:val="006B7AB9"/>
    <w:rsid w:val="006F68D7"/>
    <w:rsid w:val="00706418"/>
    <w:rsid w:val="00747ECD"/>
    <w:rsid w:val="00781ABD"/>
    <w:rsid w:val="00783F42"/>
    <w:rsid w:val="0078617A"/>
    <w:rsid w:val="00794251"/>
    <w:rsid w:val="007A4AEC"/>
    <w:rsid w:val="008463EF"/>
    <w:rsid w:val="00847FC4"/>
    <w:rsid w:val="008715B6"/>
    <w:rsid w:val="00897668"/>
    <w:rsid w:val="008B645E"/>
    <w:rsid w:val="00944BDE"/>
    <w:rsid w:val="00946037"/>
    <w:rsid w:val="00965205"/>
    <w:rsid w:val="00972A7A"/>
    <w:rsid w:val="00983CC9"/>
    <w:rsid w:val="00985412"/>
    <w:rsid w:val="009B6566"/>
    <w:rsid w:val="009B7880"/>
    <w:rsid w:val="00A43B34"/>
    <w:rsid w:val="00A74543"/>
    <w:rsid w:val="00AA7500"/>
    <w:rsid w:val="00B033E0"/>
    <w:rsid w:val="00B20C83"/>
    <w:rsid w:val="00B55889"/>
    <w:rsid w:val="00B57412"/>
    <w:rsid w:val="00B731A8"/>
    <w:rsid w:val="00B918AE"/>
    <w:rsid w:val="00BA1085"/>
    <w:rsid w:val="00BA5F85"/>
    <w:rsid w:val="00BA60E3"/>
    <w:rsid w:val="00BD4A25"/>
    <w:rsid w:val="00C05413"/>
    <w:rsid w:val="00C22DFA"/>
    <w:rsid w:val="00C47E54"/>
    <w:rsid w:val="00C527AE"/>
    <w:rsid w:val="00C76C3D"/>
    <w:rsid w:val="00C85718"/>
    <w:rsid w:val="00C94A66"/>
    <w:rsid w:val="00CD0A28"/>
    <w:rsid w:val="00CD1632"/>
    <w:rsid w:val="00D01139"/>
    <w:rsid w:val="00D50EBF"/>
    <w:rsid w:val="00D70367"/>
    <w:rsid w:val="00D91ECE"/>
    <w:rsid w:val="00E06505"/>
    <w:rsid w:val="00E607C5"/>
    <w:rsid w:val="00E62C40"/>
    <w:rsid w:val="00E92198"/>
    <w:rsid w:val="00EA06E2"/>
    <w:rsid w:val="00EA5949"/>
    <w:rsid w:val="00EC4952"/>
    <w:rsid w:val="00EF1033"/>
    <w:rsid w:val="00F1362A"/>
    <w:rsid w:val="00F205CC"/>
    <w:rsid w:val="00F67902"/>
    <w:rsid w:val="00F933D8"/>
    <w:rsid w:val="00FA4656"/>
    <w:rsid w:val="00FE2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5:docId w15:val="{CF7A8F48-519E-48D5-A087-29C009D8B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46320"/>
    <w:pPr>
      <w:spacing w:after="200" w:line="276" w:lineRule="auto"/>
    </w:pPr>
    <w:rPr>
      <w:rFonts w:cs="Calibri"/>
    </w:rPr>
  </w:style>
  <w:style w:type="paragraph" w:styleId="1">
    <w:name w:val="heading 1"/>
    <w:basedOn w:val="a1"/>
    <w:next w:val="a1"/>
    <w:link w:val="10"/>
    <w:uiPriority w:val="99"/>
    <w:qFormat/>
    <w:rsid w:val="00B033E0"/>
    <w:pPr>
      <w:keepNext/>
      <w:numPr>
        <w:numId w:val="1"/>
      </w:numPr>
      <w:spacing w:before="240" w:after="60" w:line="240" w:lineRule="auto"/>
      <w:outlineLvl w:val="0"/>
    </w:pPr>
    <w:rPr>
      <w:rFonts w:ascii="Arial" w:hAnsi="Arial" w:cs="Arial"/>
      <w:b/>
      <w:bCs/>
      <w:kern w:val="32"/>
      <w:sz w:val="32"/>
      <w:szCs w:val="32"/>
    </w:rPr>
  </w:style>
  <w:style w:type="paragraph" w:styleId="2">
    <w:name w:val="heading 2"/>
    <w:basedOn w:val="a1"/>
    <w:next w:val="a1"/>
    <w:link w:val="20"/>
    <w:uiPriority w:val="99"/>
    <w:qFormat/>
    <w:rsid w:val="00B033E0"/>
    <w:pPr>
      <w:keepNext/>
      <w:numPr>
        <w:ilvl w:val="1"/>
        <w:numId w:val="1"/>
      </w:numPr>
      <w:spacing w:before="240" w:after="60" w:line="240" w:lineRule="auto"/>
      <w:outlineLvl w:val="1"/>
    </w:pPr>
    <w:rPr>
      <w:rFonts w:ascii="Arial" w:hAnsi="Arial" w:cs="Arial"/>
      <w:b/>
      <w:bCs/>
      <w:i/>
      <w:iCs/>
      <w:sz w:val="28"/>
      <w:szCs w:val="28"/>
    </w:rPr>
  </w:style>
  <w:style w:type="paragraph" w:styleId="3">
    <w:name w:val="heading 3"/>
    <w:basedOn w:val="a1"/>
    <w:next w:val="a1"/>
    <w:link w:val="30"/>
    <w:uiPriority w:val="99"/>
    <w:qFormat/>
    <w:rsid w:val="00B20C83"/>
    <w:pPr>
      <w:keepNext/>
      <w:numPr>
        <w:ilvl w:val="2"/>
        <w:numId w:val="1"/>
      </w:numPr>
      <w:tabs>
        <w:tab w:val="clear" w:pos="928"/>
        <w:tab w:val="num" w:pos="1070"/>
      </w:tabs>
      <w:spacing w:before="240" w:after="60" w:line="240" w:lineRule="auto"/>
      <w:ind w:left="710"/>
      <w:outlineLvl w:val="2"/>
    </w:pPr>
    <w:rPr>
      <w:b/>
      <w:bCs/>
      <w:sz w:val="28"/>
      <w:szCs w:val="28"/>
    </w:rPr>
  </w:style>
  <w:style w:type="paragraph" w:styleId="4">
    <w:name w:val="heading 4"/>
    <w:basedOn w:val="a1"/>
    <w:next w:val="a1"/>
    <w:link w:val="40"/>
    <w:uiPriority w:val="99"/>
    <w:qFormat/>
    <w:rsid w:val="00B033E0"/>
    <w:pPr>
      <w:keepNext/>
      <w:numPr>
        <w:ilvl w:val="3"/>
        <w:numId w:val="1"/>
      </w:numPr>
      <w:spacing w:before="240" w:after="60" w:line="240" w:lineRule="auto"/>
      <w:outlineLvl w:val="3"/>
    </w:pPr>
    <w:rPr>
      <w:b/>
      <w:bCs/>
      <w:sz w:val="28"/>
      <w:szCs w:val="28"/>
    </w:rPr>
  </w:style>
  <w:style w:type="paragraph" w:styleId="5">
    <w:name w:val="heading 5"/>
    <w:basedOn w:val="a1"/>
    <w:next w:val="a1"/>
    <w:link w:val="50"/>
    <w:uiPriority w:val="99"/>
    <w:qFormat/>
    <w:rsid w:val="00B033E0"/>
    <w:pPr>
      <w:numPr>
        <w:ilvl w:val="4"/>
        <w:numId w:val="1"/>
      </w:numPr>
      <w:spacing w:before="240" w:after="60" w:line="240" w:lineRule="auto"/>
      <w:outlineLvl w:val="4"/>
    </w:pPr>
    <w:rPr>
      <w:b/>
      <w:bCs/>
      <w:i/>
      <w:iCs/>
      <w:sz w:val="26"/>
      <w:szCs w:val="26"/>
    </w:rPr>
  </w:style>
  <w:style w:type="paragraph" w:styleId="6">
    <w:name w:val="heading 6"/>
    <w:basedOn w:val="a1"/>
    <w:next w:val="a1"/>
    <w:link w:val="60"/>
    <w:uiPriority w:val="99"/>
    <w:qFormat/>
    <w:rsid w:val="00B033E0"/>
    <w:pPr>
      <w:numPr>
        <w:ilvl w:val="5"/>
        <w:numId w:val="1"/>
      </w:numPr>
      <w:spacing w:before="240" w:after="60" w:line="240" w:lineRule="auto"/>
      <w:outlineLvl w:val="5"/>
    </w:pPr>
    <w:rPr>
      <w:b/>
      <w:bCs/>
    </w:rPr>
  </w:style>
  <w:style w:type="paragraph" w:styleId="7">
    <w:name w:val="heading 7"/>
    <w:basedOn w:val="a1"/>
    <w:next w:val="a1"/>
    <w:link w:val="70"/>
    <w:uiPriority w:val="99"/>
    <w:qFormat/>
    <w:rsid w:val="00B033E0"/>
    <w:pPr>
      <w:numPr>
        <w:ilvl w:val="6"/>
        <w:numId w:val="1"/>
      </w:numPr>
      <w:spacing w:before="240" w:after="60" w:line="240" w:lineRule="auto"/>
      <w:outlineLvl w:val="6"/>
    </w:pPr>
    <w:rPr>
      <w:sz w:val="24"/>
      <w:szCs w:val="24"/>
    </w:rPr>
  </w:style>
  <w:style w:type="paragraph" w:styleId="8">
    <w:name w:val="heading 8"/>
    <w:basedOn w:val="a1"/>
    <w:next w:val="a1"/>
    <w:link w:val="80"/>
    <w:uiPriority w:val="99"/>
    <w:qFormat/>
    <w:rsid w:val="00B033E0"/>
    <w:pPr>
      <w:numPr>
        <w:ilvl w:val="7"/>
        <w:numId w:val="1"/>
      </w:numPr>
      <w:spacing w:before="240" w:after="60" w:line="240" w:lineRule="auto"/>
      <w:outlineLvl w:val="7"/>
    </w:pPr>
    <w:rPr>
      <w:i/>
      <w:iCs/>
      <w:sz w:val="24"/>
      <w:szCs w:val="24"/>
    </w:rPr>
  </w:style>
  <w:style w:type="paragraph" w:styleId="9">
    <w:name w:val="heading 9"/>
    <w:basedOn w:val="a1"/>
    <w:next w:val="a1"/>
    <w:link w:val="90"/>
    <w:uiPriority w:val="99"/>
    <w:qFormat/>
    <w:rsid w:val="00B033E0"/>
    <w:pPr>
      <w:numPr>
        <w:ilvl w:val="8"/>
        <w:numId w:val="1"/>
      </w:numPr>
      <w:spacing w:before="240" w:after="60" w:line="240" w:lineRule="auto"/>
      <w:outlineLvl w:val="8"/>
    </w:pPr>
    <w:rPr>
      <w:rFonts w:ascii="Arial" w:hAnsi="Arial" w:cs="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B033E0"/>
    <w:rPr>
      <w:rFonts w:ascii="Arial" w:hAnsi="Arial" w:cs="Arial"/>
      <w:b/>
      <w:bCs/>
      <w:kern w:val="32"/>
      <w:sz w:val="32"/>
      <w:szCs w:val="32"/>
    </w:rPr>
  </w:style>
  <w:style w:type="character" w:customStyle="1" w:styleId="20">
    <w:name w:val="Заголовок 2 Знак"/>
    <w:basedOn w:val="a2"/>
    <w:link w:val="2"/>
    <w:uiPriority w:val="99"/>
    <w:semiHidden/>
    <w:locked/>
    <w:rsid w:val="00B033E0"/>
    <w:rPr>
      <w:rFonts w:ascii="Arial" w:hAnsi="Arial" w:cs="Arial"/>
      <w:b/>
      <w:bCs/>
      <w:i/>
      <w:iCs/>
      <w:sz w:val="28"/>
      <w:szCs w:val="28"/>
    </w:rPr>
  </w:style>
  <w:style w:type="character" w:customStyle="1" w:styleId="30">
    <w:name w:val="Заголовок 3 Знак"/>
    <w:basedOn w:val="a2"/>
    <w:link w:val="3"/>
    <w:uiPriority w:val="99"/>
    <w:locked/>
    <w:rsid w:val="00B20C83"/>
    <w:rPr>
      <w:rFonts w:ascii="Times New Roman" w:hAnsi="Times New Roman" w:cs="Times New Roman"/>
      <w:b/>
      <w:bCs/>
      <w:sz w:val="28"/>
      <w:szCs w:val="28"/>
    </w:rPr>
  </w:style>
  <w:style w:type="character" w:customStyle="1" w:styleId="40">
    <w:name w:val="Заголовок 4 Знак"/>
    <w:basedOn w:val="a2"/>
    <w:link w:val="4"/>
    <w:uiPriority w:val="99"/>
    <w:semiHidden/>
    <w:locked/>
    <w:rsid w:val="00B033E0"/>
    <w:rPr>
      <w:rFonts w:ascii="Times New Roman" w:hAnsi="Times New Roman" w:cs="Times New Roman"/>
      <w:b/>
      <w:bCs/>
      <w:sz w:val="28"/>
      <w:szCs w:val="28"/>
    </w:rPr>
  </w:style>
  <w:style w:type="character" w:customStyle="1" w:styleId="50">
    <w:name w:val="Заголовок 5 Знак"/>
    <w:basedOn w:val="a2"/>
    <w:link w:val="5"/>
    <w:uiPriority w:val="99"/>
    <w:semiHidden/>
    <w:locked/>
    <w:rsid w:val="00B033E0"/>
    <w:rPr>
      <w:rFonts w:ascii="Times New Roman" w:hAnsi="Times New Roman" w:cs="Times New Roman"/>
      <w:b/>
      <w:bCs/>
      <w:i/>
      <w:iCs/>
      <w:sz w:val="26"/>
      <w:szCs w:val="26"/>
    </w:rPr>
  </w:style>
  <w:style w:type="character" w:customStyle="1" w:styleId="60">
    <w:name w:val="Заголовок 6 Знак"/>
    <w:basedOn w:val="a2"/>
    <w:link w:val="6"/>
    <w:uiPriority w:val="99"/>
    <w:semiHidden/>
    <w:locked/>
    <w:rsid w:val="00B033E0"/>
    <w:rPr>
      <w:rFonts w:ascii="Times New Roman" w:hAnsi="Times New Roman" w:cs="Times New Roman"/>
      <w:b/>
      <w:bCs/>
    </w:rPr>
  </w:style>
  <w:style w:type="character" w:customStyle="1" w:styleId="70">
    <w:name w:val="Заголовок 7 Знак"/>
    <w:basedOn w:val="a2"/>
    <w:link w:val="7"/>
    <w:uiPriority w:val="99"/>
    <w:semiHidden/>
    <w:locked/>
    <w:rsid w:val="00B033E0"/>
    <w:rPr>
      <w:rFonts w:ascii="Times New Roman" w:hAnsi="Times New Roman" w:cs="Times New Roman"/>
      <w:sz w:val="24"/>
      <w:szCs w:val="24"/>
    </w:rPr>
  </w:style>
  <w:style w:type="character" w:customStyle="1" w:styleId="80">
    <w:name w:val="Заголовок 8 Знак"/>
    <w:basedOn w:val="a2"/>
    <w:link w:val="8"/>
    <w:uiPriority w:val="99"/>
    <w:semiHidden/>
    <w:locked/>
    <w:rsid w:val="00B033E0"/>
    <w:rPr>
      <w:rFonts w:ascii="Times New Roman" w:hAnsi="Times New Roman" w:cs="Times New Roman"/>
      <w:i/>
      <w:iCs/>
      <w:sz w:val="24"/>
      <w:szCs w:val="24"/>
    </w:rPr>
  </w:style>
  <w:style w:type="character" w:customStyle="1" w:styleId="90">
    <w:name w:val="Заголовок 9 Знак"/>
    <w:basedOn w:val="a2"/>
    <w:link w:val="9"/>
    <w:uiPriority w:val="99"/>
    <w:semiHidden/>
    <w:locked/>
    <w:rsid w:val="00B033E0"/>
    <w:rPr>
      <w:rFonts w:ascii="Arial" w:hAnsi="Arial" w:cs="Arial"/>
    </w:rPr>
  </w:style>
  <w:style w:type="character" w:styleId="a5">
    <w:name w:val="Hyperlink"/>
    <w:basedOn w:val="a2"/>
    <w:uiPriority w:val="99"/>
    <w:rsid w:val="00B033E0"/>
    <w:rPr>
      <w:color w:val="0000FF"/>
      <w:u w:val="single"/>
    </w:rPr>
  </w:style>
  <w:style w:type="paragraph" w:styleId="11">
    <w:name w:val="toc 1"/>
    <w:basedOn w:val="a1"/>
    <w:next w:val="a1"/>
    <w:autoRedefine/>
    <w:uiPriority w:val="99"/>
    <w:semiHidden/>
    <w:rsid w:val="00B033E0"/>
    <w:pPr>
      <w:tabs>
        <w:tab w:val="right" w:leader="dot" w:pos="9345"/>
      </w:tabs>
      <w:spacing w:after="0" w:line="240" w:lineRule="auto"/>
    </w:pPr>
    <w:rPr>
      <w:noProof/>
      <w:sz w:val="24"/>
      <w:szCs w:val="24"/>
    </w:rPr>
  </w:style>
  <w:style w:type="paragraph" w:styleId="31">
    <w:name w:val="toc 3"/>
    <w:basedOn w:val="a1"/>
    <w:next w:val="a1"/>
    <w:autoRedefine/>
    <w:uiPriority w:val="99"/>
    <w:semiHidden/>
    <w:rsid w:val="00B033E0"/>
    <w:pPr>
      <w:spacing w:after="0" w:line="240" w:lineRule="auto"/>
      <w:ind w:left="480"/>
    </w:pPr>
    <w:rPr>
      <w:sz w:val="24"/>
      <w:szCs w:val="24"/>
    </w:rPr>
  </w:style>
  <w:style w:type="paragraph" w:styleId="a6">
    <w:name w:val="header"/>
    <w:basedOn w:val="a1"/>
    <w:link w:val="a7"/>
    <w:uiPriority w:val="99"/>
    <w:rsid w:val="00B033E0"/>
    <w:pPr>
      <w:tabs>
        <w:tab w:val="center" w:pos="4677"/>
        <w:tab w:val="right" w:pos="9355"/>
      </w:tabs>
      <w:spacing w:after="0" w:line="240" w:lineRule="auto"/>
    </w:pPr>
    <w:rPr>
      <w:sz w:val="24"/>
      <w:szCs w:val="24"/>
    </w:rPr>
  </w:style>
  <w:style w:type="character" w:customStyle="1" w:styleId="a7">
    <w:name w:val="Верхний колонтитул Знак"/>
    <w:basedOn w:val="a2"/>
    <w:link w:val="a6"/>
    <w:uiPriority w:val="99"/>
    <w:locked/>
    <w:rsid w:val="00B033E0"/>
    <w:rPr>
      <w:rFonts w:ascii="Times New Roman" w:hAnsi="Times New Roman" w:cs="Times New Roman"/>
      <w:sz w:val="24"/>
      <w:szCs w:val="24"/>
    </w:rPr>
  </w:style>
  <w:style w:type="paragraph" w:styleId="a8">
    <w:name w:val="Body Text"/>
    <w:basedOn w:val="a1"/>
    <w:link w:val="a9"/>
    <w:uiPriority w:val="99"/>
    <w:rsid w:val="00B033E0"/>
    <w:pPr>
      <w:spacing w:after="120" w:line="240" w:lineRule="auto"/>
    </w:pPr>
    <w:rPr>
      <w:sz w:val="24"/>
      <w:szCs w:val="24"/>
    </w:rPr>
  </w:style>
  <w:style w:type="character" w:customStyle="1" w:styleId="a9">
    <w:name w:val="Основной текст Знак"/>
    <w:basedOn w:val="a2"/>
    <w:link w:val="a8"/>
    <w:uiPriority w:val="99"/>
    <w:locked/>
    <w:rsid w:val="00B033E0"/>
    <w:rPr>
      <w:rFonts w:ascii="Times New Roman" w:hAnsi="Times New Roman" w:cs="Times New Roman"/>
      <w:sz w:val="24"/>
      <w:szCs w:val="24"/>
    </w:rPr>
  </w:style>
  <w:style w:type="character" w:customStyle="1" w:styleId="aa">
    <w:name w:val="Основной текст с отступом Знак"/>
    <w:basedOn w:val="a2"/>
    <w:link w:val="ab"/>
    <w:uiPriority w:val="99"/>
    <w:semiHidden/>
    <w:locked/>
    <w:rsid w:val="00B033E0"/>
    <w:rPr>
      <w:rFonts w:ascii="Times New Roman" w:hAnsi="Times New Roman" w:cs="Times New Roman"/>
      <w:sz w:val="24"/>
      <w:szCs w:val="24"/>
    </w:rPr>
  </w:style>
  <w:style w:type="paragraph" w:styleId="ab">
    <w:name w:val="Body Text Indent"/>
    <w:basedOn w:val="a1"/>
    <w:link w:val="aa"/>
    <w:uiPriority w:val="99"/>
    <w:rsid w:val="00B033E0"/>
    <w:pPr>
      <w:spacing w:after="0" w:line="360" w:lineRule="auto"/>
      <w:ind w:firstLine="900"/>
      <w:jc w:val="both"/>
    </w:pPr>
    <w:rPr>
      <w:sz w:val="24"/>
      <w:szCs w:val="24"/>
    </w:rPr>
  </w:style>
  <w:style w:type="character" w:customStyle="1" w:styleId="BodyTextIndentChar1">
    <w:name w:val="Body Text Indent Char1"/>
    <w:basedOn w:val="a2"/>
    <w:uiPriority w:val="99"/>
    <w:semiHidden/>
    <w:locked/>
    <w:rsid w:val="00FE20F2"/>
  </w:style>
  <w:style w:type="character" w:customStyle="1" w:styleId="ac">
    <w:name w:val="Схема документа Знак"/>
    <w:basedOn w:val="a2"/>
    <w:link w:val="ad"/>
    <w:uiPriority w:val="99"/>
    <w:semiHidden/>
    <w:locked/>
    <w:rsid w:val="00B033E0"/>
    <w:rPr>
      <w:rFonts w:ascii="Tahoma" w:hAnsi="Tahoma" w:cs="Tahoma"/>
      <w:sz w:val="24"/>
      <w:szCs w:val="24"/>
      <w:shd w:val="clear" w:color="auto" w:fill="000080"/>
    </w:rPr>
  </w:style>
  <w:style w:type="paragraph" w:styleId="ad">
    <w:name w:val="Document Map"/>
    <w:basedOn w:val="a1"/>
    <w:link w:val="ac"/>
    <w:uiPriority w:val="99"/>
    <w:semiHidden/>
    <w:rsid w:val="00B033E0"/>
    <w:pPr>
      <w:shd w:val="clear" w:color="auto" w:fill="000080"/>
      <w:spacing w:after="0" w:line="240" w:lineRule="auto"/>
    </w:pPr>
    <w:rPr>
      <w:rFonts w:ascii="Tahoma" w:hAnsi="Tahoma" w:cs="Tahoma"/>
      <w:sz w:val="24"/>
      <w:szCs w:val="24"/>
    </w:rPr>
  </w:style>
  <w:style w:type="character" w:customStyle="1" w:styleId="DocumentMapChar1">
    <w:name w:val="Document Map Char1"/>
    <w:basedOn w:val="a2"/>
    <w:uiPriority w:val="99"/>
    <w:semiHidden/>
    <w:locked/>
    <w:rsid w:val="00FE20F2"/>
    <w:rPr>
      <w:rFonts w:ascii="Times New Roman" w:hAnsi="Times New Roman" w:cs="Times New Roman"/>
      <w:sz w:val="2"/>
      <w:szCs w:val="2"/>
    </w:rPr>
  </w:style>
  <w:style w:type="character" w:customStyle="1" w:styleId="ae">
    <w:name w:val="Текст выноски Знак"/>
    <w:basedOn w:val="a2"/>
    <w:link w:val="af"/>
    <w:uiPriority w:val="99"/>
    <w:semiHidden/>
    <w:locked/>
    <w:rsid w:val="00B033E0"/>
    <w:rPr>
      <w:rFonts w:ascii="Tahoma" w:hAnsi="Tahoma" w:cs="Tahoma"/>
      <w:sz w:val="16"/>
      <w:szCs w:val="16"/>
    </w:rPr>
  </w:style>
  <w:style w:type="paragraph" w:styleId="af">
    <w:name w:val="Balloon Text"/>
    <w:basedOn w:val="a1"/>
    <w:link w:val="ae"/>
    <w:uiPriority w:val="99"/>
    <w:semiHidden/>
    <w:rsid w:val="00B033E0"/>
    <w:pPr>
      <w:spacing w:after="0" w:line="240" w:lineRule="auto"/>
    </w:pPr>
    <w:rPr>
      <w:rFonts w:ascii="Tahoma" w:hAnsi="Tahoma" w:cs="Tahoma"/>
      <w:sz w:val="16"/>
      <w:szCs w:val="16"/>
    </w:rPr>
  </w:style>
  <w:style w:type="character" w:customStyle="1" w:styleId="BalloonTextChar1">
    <w:name w:val="Balloon Text Char1"/>
    <w:basedOn w:val="a2"/>
    <w:uiPriority w:val="99"/>
    <w:semiHidden/>
    <w:locked/>
    <w:rsid w:val="00FE20F2"/>
    <w:rPr>
      <w:rFonts w:ascii="Times New Roman" w:hAnsi="Times New Roman" w:cs="Times New Roman"/>
      <w:sz w:val="2"/>
      <w:szCs w:val="2"/>
    </w:rPr>
  </w:style>
  <w:style w:type="paragraph" w:styleId="af0">
    <w:name w:val="TOC Heading"/>
    <w:basedOn w:val="1"/>
    <w:next w:val="a1"/>
    <w:uiPriority w:val="99"/>
    <w:qFormat/>
    <w:rsid w:val="00B033E0"/>
    <w:pPr>
      <w:keepLines/>
      <w:numPr>
        <w:numId w:val="0"/>
      </w:numPr>
      <w:spacing w:before="480" w:after="0" w:line="276" w:lineRule="auto"/>
      <w:outlineLvl w:val="9"/>
    </w:pPr>
    <w:rPr>
      <w:rFonts w:ascii="Cambria" w:hAnsi="Cambria" w:cs="Cambria"/>
      <w:color w:val="365F91"/>
      <w:kern w:val="0"/>
      <w:sz w:val="28"/>
      <w:szCs w:val="28"/>
      <w:lang w:eastAsia="en-US"/>
    </w:rPr>
  </w:style>
  <w:style w:type="paragraph" w:customStyle="1" w:styleId="H2">
    <w:name w:val="H2"/>
    <w:basedOn w:val="a1"/>
    <w:next w:val="a1"/>
    <w:uiPriority w:val="99"/>
    <w:rsid w:val="00B033E0"/>
    <w:pPr>
      <w:keepNext/>
      <w:widowControl w:val="0"/>
      <w:snapToGrid w:val="0"/>
      <w:spacing w:before="100" w:after="100" w:line="240" w:lineRule="auto"/>
      <w:outlineLvl w:val="2"/>
    </w:pPr>
    <w:rPr>
      <w:b/>
      <w:bCs/>
      <w:sz w:val="36"/>
      <w:szCs w:val="36"/>
    </w:rPr>
  </w:style>
  <w:style w:type="paragraph" w:customStyle="1" w:styleId="21">
    <w:name w:val="Основной текст 21"/>
    <w:basedOn w:val="a1"/>
    <w:uiPriority w:val="99"/>
    <w:rsid w:val="00B033E0"/>
    <w:pPr>
      <w:overflowPunct w:val="0"/>
      <w:autoSpaceDE w:val="0"/>
      <w:autoSpaceDN w:val="0"/>
      <w:adjustRightInd w:val="0"/>
      <w:spacing w:after="120" w:line="240" w:lineRule="auto"/>
      <w:ind w:left="283"/>
    </w:pPr>
    <w:rPr>
      <w:sz w:val="20"/>
      <w:szCs w:val="20"/>
    </w:rPr>
  </w:style>
  <w:style w:type="paragraph" w:customStyle="1" w:styleId="ConsPlusNonformat">
    <w:name w:val="ConsPlusNonformat"/>
    <w:uiPriority w:val="99"/>
    <w:rsid w:val="00B033E0"/>
    <w:pPr>
      <w:widowControl w:val="0"/>
      <w:autoSpaceDE w:val="0"/>
      <w:autoSpaceDN w:val="0"/>
      <w:adjustRightInd w:val="0"/>
    </w:pPr>
    <w:rPr>
      <w:rFonts w:ascii="Courier New" w:hAnsi="Courier New" w:cs="Courier New"/>
      <w:sz w:val="20"/>
      <w:szCs w:val="20"/>
    </w:rPr>
  </w:style>
  <w:style w:type="paragraph" w:styleId="af1">
    <w:name w:val="List Paragraph"/>
    <w:basedOn w:val="a1"/>
    <w:uiPriority w:val="99"/>
    <w:qFormat/>
    <w:rsid w:val="00B033E0"/>
    <w:pPr>
      <w:ind w:left="720"/>
    </w:pPr>
  </w:style>
  <w:style w:type="paragraph" w:styleId="af2">
    <w:name w:val="Normal (Web)"/>
    <w:basedOn w:val="a1"/>
    <w:uiPriority w:val="99"/>
    <w:rsid w:val="00794251"/>
    <w:pPr>
      <w:spacing w:before="100" w:beforeAutospacing="1" w:after="100" w:afterAutospacing="1" w:line="240" w:lineRule="auto"/>
    </w:pPr>
    <w:rPr>
      <w:sz w:val="24"/>
      <w:szCs w:val="24"/>
    </w:rPr>
  </w:style>
  <w:style w:type="character" w:styleId="af3">
    <w:name w:val="FollowedHyperlink"/>
    <w:basedOn w:val="a2"/>
    <w:uiPriority w:val="99"/>
    <w:semiHidden/>
    <w:rsid w:val="002C68AC"/>
    <w:rPr>
      <w:color w:val="800080"/>
      <w:u w:val="single"/>
    </w:rPr>
  </w:style>
  <w:style w:type="paragraph" w:customStyle="1" w:styleId="22">
    <w:name w:val="Основной текст 22"/>
    <w:basedOn w:val="a1"/>
    <w:uiPriority w:val="99"/>
    <w:rsid w:val="00180BED"/>
    <w:pPr>
      <w:overflowPunct w:val="0"/>
      <w:autoSpaceDE w:val="0"/>
      <w:autoSpaceDN w:val="0"/>
      <w:adjustRightInd w:val="0"/>
      <w:spacing w:after="120" w:line="240" w:lineRule="auto"/>
      <w:ind w:left="283"/>
      <w:textAlignment w:val="baseline"/>
    </w:pPr>
    <w:rPr>
      <w:sz w:val="20"/>
      <w:szCs w:val="20"/>
    </w:rPr>
  </w:style>
  <w:style w:type="character" w:customStyle="1" w:styleId="apple-converted-space">
    <w:name w:val="apple-converted-space"/>
    <w:basedOn w:val="a2"/>
    <w:uiPriority w:val="99"/>
    <w:rsid w:val="00A43B34"/>
  </w:style>
  <w:style w:type="character" w:styleId="af4">
    <w:name w:val="endnote reference"/>
    <w:basedOn w:val="a2"/>
    <w:uiPriority w:val="99"/>
    <w:semiHidden/>
    <w:rsid w:val="0078617A"/>
    <w:rPr>
      <w:vertAlign w:val="superscript"/>
    </w:rPr>
  </w:style>
  <w:style w:type="character" w:styleId="af5">
    <w:name w:val="footnote reference"/>
    <w:basedOn w:val="a2"/>
    <w:uiPriority w:val="99"/>
    <w:semiHidden/>
    <w:rsid w:val="0078617A"/>
    <w:rPr>
      <w:color w:val="auto"/>
      <w:sz w:val="28"/>
      <w:szCs w:val="28"/>
      <w:vertAlign w:val="superscript"/>
    </w:rPr>
  </w:style>
  <w:style w:type="paragraph" w:customStyle="1" w:styleId="a">
    <w:name w:val="лит"/>
    <w:autoRedefine/>
    <w:uiPriority w:val="99"/>
    <w:rsid w:val="0078617A"/>
    <w:pPr>
      <w:numPr>
        <w:numId w:val="27"/>
      </w:numPr>
      <w:spacing w:line="360" w:lineRule="auto"/>
      <w:jc w:val="both"/>
    </w:pPr>
    <w:rPr>
      <w:rFonts w:cs="Calibri"/>
      <w:sz w:val="28"/>
      <w:szCs w:val="28"/>
    </w:rPr>
  </w:style>
  <w:style w:type="paragraph" w:customStyle="1" w:styleId="af6">
    <w:name w:val="лит+нумерация"/>
    <w:basedOn w:val="a1"/>
    <w:next w:val="a1"/>
    <w:autoRedefine/>
    <w:uiPriority w:val="99"/>
    <w:rsid w:val="0078617A"/>
    <w:pPr>
      <w:spacing w:after="0" w:line="360" w:lineRule="auto"/>
      <w:jc w:val="both"/>
    </w:pPr>
    <w:rPr>
      <w:color w:val="000000"/>
      <w:sz w:val="28"/>
      <w:szCs w:val="28"/>
    </w:rPr>
  </w:style>
  <w:style w:type="paragraph" w:styleId="af7">
    <w:name w:val="caption"/>
    <w:basedOn w:val="a1"/>
    <w:next w:val="a1"/>
    <w:uiPriority w:val="99"/>
    <w:qFormat/>
    <w:rsid w:val="0078617A"/>
    <w:pPr>
      <w:spacing w:after="0" w:line="360" w:lineRule="auto"/>
      <w:ind w:firstLine="709"/>
      <w:jc w:val="both"/>
    </w:pPr>
    <w:rPr>
      <w:b/>
      <w:bCs/>
      <w:color w:val="000000"/>
      <w:sz w:val="20"/>
      <w:szCs w:val="20"/>
    </w:rPr>
  </w:style>
  <w:style w:type="paragraph" w:styleId="af8">
    <w:name w:val="footer"/>
    <w:basedOn w:val="a1"/>
    <w:link w:val="af9"/>
    <w:uiPriority w:val="99"/>
    <w:rsid w:val="0078617A"/>
    <w:pPr>
      <w:tabs>
        <w:tab w:val="center" w:pos="4677"/>
        <w:tab w:val="right" w:pos="9355"/>
      </w:tabs>
      <w:spacing w:after="0" w:line="360" w:lineRule="auto"/>
      <w:ind w:firstLine="709"/>
      <w:jc w:val="both"/>
    </w:pPr>
    <w:rPr>
      <w:color w:val="000000"/>
      <w:sz w:val="28"/>
      <w:szCs w:val="28"/>
    </w:rPr>
  </w:style>
  <w:style w:type="character" w:customStyle="1" w:styleId="af9">
    <w:name w:val="Нижний колонтитул Знак"/>
    <w:basedOn w:val="a2"/>
    <w:link w:val="af8"/>
    <w:uiPriority w:val="99"/>
    <w:locked/>
    <w:rsid w:val="0078617A"/>
    <w:rPr>
      <w:rFonts w:ascii="Times New Roman" w:hAnsi="Times New Roman" w:cs="Times New Roman"/>
      <w:color w:val="000000"/>
      <w:sz w:val="28"/>
      <w:szCs w:val="28"/>
    </w:rPr>
  </w:style>
  <w:style w:type="character" w:styleId="afa">
    <w:name w:val="page number"/>
    <w:basedOn w:val="a2"/>
    <w:uiPriority w:val="99"/>
    <w:rsid w:val="0078617A"/>
    <w:rPr>
      <w:rFonts w:ascii="Times New Roman" w:hAnsi="Times New Roman" w:cs="Times New Roman"/>
      <w:sz w:val="28"/>
      <w:szCs w:val="28"/>
    </w:rPr>
  </w:style>
  <w:style w:type="character" w:customStyle="1" w:styleId="afb">
    <w:name w:val="номер страницы"/>
    <w:basedOn w:val="a2"/>
    <w:uiPriority w:val="99"/>
    <w:rsid w:val="0078617A"/>
    <w:rPr>
      <w:sz w:val="28"/>
      <w:szCs w:val="28"/>
    </w:rPr>
  </w:style>
  <w:style w:type="paragraph" w:customStyle="1" w:styleId="afc">
    <w:name w:val="Обычный +"/>
    <w:basedOn w:val="a1"/>
    <w:autoRedefine/>
    <w:uiPriority w:val="99"/>
    <w:rsid w:val="0078617A"/>
    <w:pPr>
      <w:spacing w:after="0" w:line="360" w:lineRule="auto"/>
      <w:ind w:firstLine="709"/>
      <w:jc w:val="both"/>
    </w:pPr>
    <w:rPr>
      <w:color w:val="000000"/>
      <w:sz w:val="28"/>
      <w:szCs w:val="28"/>
    </w:rPr>
  </w:style>
  <w:style w:type="paragraph" w:customStyle="1" w:styleId="afd">
    <w:name w:val="размещено"/>
    <w:basedOn w:val="a1"/>
    <w:autoRedefine/>
    <w:uiPriority w:val="99"/>
    <w:rsid w:val="0078617A"/>
    <w:pPr>
      <w:spacing w:after="0" w:line="360" w:lineRule="auto"/>
      <w:ind w:firstLine="709"/>
      <w:jc w:val="both"/>
    </w:pPr>
    <w:rPr>
      <w:color w:val="FFFFFF"/>
      <w:sz w:val="28"/>
      <w:szCs w:val="28"/>
    </w:rPr>
  </w:style>
  <w:style w:type="paragraph" w:customStyle="1" w:styleId="afe">
    <w:name w:val="содержание"/>
    <w:uiPriority w:val="99"/>
    <w:rsid w:val="0078617A"/>
    <w:pPr>
      <w:spacing w:line="360" w:lineRule="auto"/>
      <w:jc w:val="center"/>
    </w:pPr>
    <w:rPr>
      <w:rFonts w:cs="Calibri"/>
      <w:b/>
      <w:bCs/>
      <w:i/>
      <w:iCs/>
      <w:smallCaps/>
      <w:noProof/>
      <w:sz w:val="28"/>
      <w:szCs w:val="28"/>
    </w:rPr>
  </w:style>
  <w:style w:type="table" w:customStyle="1" w:styleId="12">
    <w:name w:val="Стиль таблицы1"/>
    <w:uiPriority w:val="99"/>
    <w:rsid w:val="0078617A"/>
    <w:pPr>
      <w:spacing w:line="360" w:lineRule="auto"/>
    </w:pPr>
    <w:rPr>
      <w:rFonts w:cs="Calibri"/>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78617A"/>
    <w:pPr>
      <w:jc w:val="center"/>
    </w:pPr>
    <w:rPr>
      <w:rFonts w:cs="Calibri"/>
      <w:sz w:val="20"/>
      <w:szCs w:val="20"/>
    </w:rPr>
  </w:style>
  <w:style w:type="paragraph" w:customStyle="1" w:styleId="aff0">
    <w:name w:val="ТАБЛИЦА"/>
    <w:next w:val="a1"/>
    <w:autoRedefine/>
    <w:uiPriority w:val="99"/>
    <w:rsid w:val="0078617A"/>
    <w:pPr>
      <w:spacing w:line="360" w:lineRule="auto"/>
    </w:pPr>
    <w:rPr>
      <w:rFonts w:cs="Calibri"/>
      <w:color w:val="000000"/>
      <w:sz w:val="20"/>
      <w:szCs w:val="20"/>
    </w:rPr>
  </w:style>
  <w:style w:type="paragraph" w:styleId="aff1">
    <w:name w:val="endnote text"/>
    <w:basedOn w:val="a1"/>
    <w:link w:val="aff2"/>
    <w:autoRedefine/>
    <w:uiPriority w:val="99"/>
    <w:semiHidden/>
    <w:rsid w:val="0078617A"/>
    <w:pPr>
      <w:spacing w:after="0" w:line="360" w:lineRule="auto"/>
      <w:ind w:firstLine="709"/>
      <w:jc w:val="both"/>
    </w:pPr>
    <w:rPr>
      <w:color w:val="000000"/>
      <w:sz w:val="20"/>
      <w:szCs w:val="20"/>
    </w:rPr>
  </w:style>
  <w:style w:type="character" w:customStyle="1" w:styleId="aff2">
    <w:name w:val="Текст концевой сноски Знак"/>
    <w:basedOn w:val="a2"/>
    <w:link w:val="aff1"/>
    <w:uiPriority w:val="99"/>
    <w:semiHidden/>
    <w:locked/>
    <w:rsid w:val="0078617A"/>
    <w:rPr>
      <w:rFonts w:ascii="Times New Roman" w:hAnsi="Times New Roman" w:cs="Times New Roman"/>
      <w:color w:val="000000"/>
      <w:sz w:val="20"/>
      <w:szCs w:val="20"/>
    </w:rPr>
  </w:style>
  <w:style w:type="paragraph" w:styleId="aff3">
    <w:name w:val="footnote text"/>
    <w:basedOn w:val="a1"/>
    <w:link w:val="aff4"/>
    <w:autoRedefine/>
    <w:uiPriority w:val="99"/>
    <w:semiHidden/>
    <w:rsid w:val="0078617A"/>
    <w:pPr>
      <w:spacing w:after="0" w:line="360" w:lineRule="auto"/>
      <w:ind w:firstLine="709"/>
      <w:jc w:val="both"/>
    </w:pPr>
    <w:rPr>
      <w:color w:val="000000"/>
      <w:sz w:val="20"/>
      <w:szCs w:val="20"/>
    </w:rPr>
  </w:style>
  <w:style w:type="character" w:customStyle="1" w:styleId="aff4">
    <w:name w:val="Текст сноски Знак"/>
    <w:basedOn w:val="a2"/>
    <w:link w:val="aff3"/>
    <w:uiPriority w:val="99"/>
    <w:semiHidden/>
    <w:locked/>
    <w:rsid w:val="0078617A"/>
    <w:rPr>
      <w:rFonts w:ascii="Times New Roman" w:hAnsi="Times New Roman" w:cs="Times New Roman"/>
      <w:color w:val="000000"/>
      <w:sz w:val="20"/>
      <w:szCs w:val="20"/>
    </w:rPr>
  </w:style>
  <w:style w:type="paragraph" w:customStyle="1" w:styleId="aff5">
    <w:name w:val="титут"/>
    <w:autoRedefine/>
    <w:uiPriority w:val="99"/>
    <w:rsid w:val="0078617A"/>
    <w:pPr>
      <w:spacing w:line="360" w:lineRule="auto"/>
      <w:jc w:val="center"/>
    </w:pPr>
    <w:rPr>
      <w:rFonts w:cs="Calibri"/>
      <w:noProof/>
      <w:sz w:val="28"/>
      <w:szCs w:val="28"/>
    </w:rPr>
  </w:style>
  <w:style w:type="paragraph" w:styleId="aff6">
    <w:name w:val="No Spacing"/>
    <w:link w:val="aff7"/>
    <w:uiPriority w:val="99"/>
    <w:qFormat/>
    <w:rsid w:val="00E92198"/>
    <w:rPr>
      <w:rFonts w:cs="Calibri"/>
    </w:rPr>
  </w:style>
  <w:style w:type="character" w:customStyle="1" w:styleId="apple-style-span">
    <w:name w:val="apple-style-span"/>
    <w:uiPriority w:val="99"/>
    <w:rsid w:val="00E92198"/>
    <w:rPr>
      <w:rFonts w:ascii="Times New Roman" w:hAnsi="Times New Roman" w:cs="Times New Roman"/>
    </w:rPr>
  </w:style>
  <w:style w:type="character" w:customStyle="1" w:styleId="aff7">
    <w:name w:val="Без интервала Знак"/>
    <w:link w:val="aff6"/>
    <w:uiPriority w:val="99"/>
    <w:locked/>
    <w:rsid w:val="00E92198"/>
    <w:rPr>
      <w:sz w:val="22"/>
      <w:szCs w:val="22"/>
      <w:lang w:val="ru-RU" w:eastAsia="ru-RU"/>
    </w:rPr>
  </w:style>
  <w:style w:type="paragraph" w:styleId="23">
    <w:name w:val="toc 2"/>
    <w:basedOn w:val="a1"/>
    <w:next w:val="a1"/>
    <w:autoRedefine/>
    <w:uiPriority w:val="99"/>
    <w:semiHidden/>
    <w:rsid w:val="00B20C83"/>
    <w:pPr>
      <w:spacing w:after="100"/>
      <w:ind w:left="220"/>
    </w:pPr>
  </w:style>
  <w:style w:type="numbering" w:customStyle="1" w:styleId="a0">
    <w:name w:val="Стиль нумерованный"/>
    <w:rsid w:val="00F81AC9"/>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507252">
      <w:marLeft w:val="0"/>
      <w:marRight w:val="0"/>
      <w:marTop w:val="0"/>
      <w:marBottom w:val="0"/>
      <w:divBdr>
        <w:top w:val="none" w:sz="0" w:space="0" w:color="auto"/>
        <w:left w:val="none" w:sz="0" w:space="0" w:color="auto"/>
        <w:bottom w:val="none" w:sz="0" w:space="0" w:color="auto"/>
        <w:right w:val="none" w:sz="0" w:space="0" w:color="auto"/>
      </w:divBdr>
    </w:div>
    <w:div w:id="1377507254">
      <w:marLeft w:val="0"/>
      <w:marRight w:val="0"/>
      <w:marTop w:val="0"/>
      <w:marBottom w:val="0"/>
      <w:divBdr>
        <w:top w:val="none" w:sz="0" w:space="0" w:color="auto"/>
        <w:left w:val="none" w:sz="0" w:space="0" w:color="auto"/>
        <w:bottom w:val="none" w:sz="0" w:space="0" w:color="auto"/>
        <w:right w:val="none" w:sz="0" w:space="0" w:color="auto"/>
      </w:divBdr>
    </w:div>
    <w:div w:id="1377507255">
      <w:marLeft w:val="0"/>
      <w:marRight w:val="0"/>
      <w:marTop w:val="0"/>
      <w:marBottom w:val="0"/>
      <w:divBdr>
        <w:top w:val="none" w:sz="0" w:space="0" w:color="auto"/>
        <w:left w:val="none" w:sz="0" w:space="0" w:color="auto"/>
        <w:bottom w:val="none" w:sz="0" w:space="0" w:color="auto"/>
        <w:right w:val="none" w:sz="0" w:space="0" w:color="auto"/>
      </w:divBdr>
      <w:divsChild>
        <w:div w:id="1377507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tourism-book.com/pbooks/book-28/ru/"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117</Pages>
  <Words>27419</Words>
  <Characters>156293</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влгафк</Company>
  <LinksUpToDate>false</LinksUpToDate>
  <CharactersWithSpaces>183346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7</cp:revision>
  <cp:lastPrinted>2016-03-01T09:53:00Z</cp:lastPrinted>
  <dcterms:created xsi:type="dcterms:W3CDTF">2014-09-17T07:09:00Z</dcterms:created>
  <dcterms:modified xsi:type="dcterms:W3CDTF">2016-03-01T09:55:00Z</dcterms:modified>
</cp:coreProperties>
</file>